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F35D6" w14:textId="74CCFE9A" w:rsidR="00320229" w:rsidRDefault="00A55E9B" w:rsidP="00320229">
      <w:r>
        <w:rPr>
          <w:noProof/>
        </w:rPr>
        <mc:AlternateContent>
          <mc:Choice Requires="wps">
            <w:drawing>
              <wp:anchor distT="45720" distB="45720" distL="114300" distR="114300" simplePos="0" relativeHeight="251657216" behindDoc="0" locked="0" layoutInCell="1" allowOverlap="1" wp14:anchorId="18FA22D1" wp14:editId="77504F48">
                <wp:simplePos x="0" y="0"/>
                <wp:positionH relativeFrom="margin">
                  <wp:align>center</wp:align>
                </wp:positionH>
                <wp:positionV relativeFrom="paragraph">
                  <wp:posOffset>5710555</wp:posOffset>
                </wp:positionV>
                <wp:extent cx="6410325" cy="28194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819400"/>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773"/>
                            </w:tblGrid>
                            <w:tr w:rsidR="007176CF" w:rsidRPr="00B92E04" w14:paraId="78851F0F" w14:textId="77777777" w:rsidTr="00F07F70">
                              <w:trPr>
                                <w:trHeight w:val="558"/>
                              </w:trPr>
                              <w:tc>
                                <w:tcPr>
                                  <w:tcW w:w="9603" w:type="dxa"/>
                                  <w:gridSpan w:val="2"/>
                                </w:tcPr>
                                <w:p w14:paraId="1049C131" w14:textId="77777777" w:rsidR="007176CF" w:rsidRPr="00B92E04" w:rsidRDefault="007176CF" w:rsidP="005A3719">
                                  <w:pPr>
                                    <w:jc w:val="center"/>
                                    <w:rPr>
                                      <w:b/>
                                      <w:bCs/>
                                      <w:sz w:val="22"/>
                                      <w:szCs w:val="22"/>
                                    </w:rPr>
                                  </w:pPr>
                                  <w:r w:rsidRPr="00B92E04">
                                    <w:rPr>
                                      <w:b/>
                                      <w:bCs/>
                                      <w:sz w:val="28"/>
                                      <w:szCs w:val="28"/>
                                    </w:rPr>
                                    <w:t>Mass Readings</w:t>
                                  </w:r>
                                </w:p>
                              </w:tc>
                            </w:tr>
                            <w:tr w:rsidR="007176CF" w:rsidRPr="00B92E04" w14:paraId="291BD3EB" w14:textId="77777777" w:rsidTr="00F07F70">
                              <w:trPr>
                                <w:trHeight w:val="555"/>
                              </w:trPr>
                              <w:tc>
                                <w:tcPr>
                                  <w:tcW w:w="2830" w:type="dxa"/>
                                </w:tcPr>
                                <w:p w14:paraId="26056D60" w14:textId="77777777" w:rsidR="007176CF" w:rsidRPr="00B92E04" w:rsidRDefault="007176CF">
                                  <w:pPr>
                                    <w:rPr>
                                      <w:sz w:val="26"/>
                                      <w:szCs w:val="26"/>
                                    </w:rPr>
                                  </w:pPr>
                                  <w:r w:rsidRPr="00B92E04">
                                    <w:rPr>
                                      <w:sz w:val="26"/>
                                      <w:szCs w:val="26"/>
                                    </w:rPr>
                                    <w:t>First Reading</w:t>
                                  </w:r>
                                </w:p>
                              </w:tc>
                              <w:tc>
                                <w:tcPr>
                                  <w:tcW w:w="6773" w:type="dxa"/>
                                </w:tcPr>
                                <w:p w14:paraId="3941B725" w14:textId="0B99D993" w:rsidR="007176CF" w:rsidRPr="003F55C2" w:rsidRDefault="009676EB">
                                  <w:pPr>
                                    <w:rPr>
                                      <w:i/>
                                      <w:iCs/>
                                      <w:sz w:val="26"/>
                                      <w:szCs w:val="26"/>
                                    </w:rPr>
                                  </w:pPr>
                                  <w:r w:rsidRPr="003F55C2">
                                    <w:rPr>
                                      <w:i/>
                                      <w:iCs/>
                                      <w:sz w:val="26"/>
                                      <w:szCs w:val="26"/>
                                    </w:rPr>
                                    <w:t xml:space="preserve">Isaiah </w:t>
                                  </w:r>
                                  <w:r w:rsidR="0090258A">
                                    <w:rPr>
                                      <w:i/>
                                      <w:iCs/>
                                      <w:sz w:val="26"/>
                                      <w:szCs w:val="26"/>
                                    </w:rPr>
                                    <w:t>8:23-9:3</w:t>
                                  </w:r>
                                </w:p>
                              </w:tc>
                            </w:tr>
                            <w:tr w:rsidR="007176CF" w:rsidRPr="00B92E04" w14:paraId="06192B8E" w14:textId="77777777" w:rsidTr="00F07F70">
                              <w:trPr>
                                <w:trHeight w:val="832"/>
                              </w:trPr>
                              <w:tc>
                                <w:tcPr>
                                  <w:tcW w:w="2830" w:type="dxa"/>
                                </w:tcPr>
                                <w:p w14:paraId="2B9DB12B" w14:textId="77777777" w:rsidR="007176CF" w:rsidRPr="00B92E04" w:rsidRDefault="007176CF">
                                  <w:pPr>
                                    <w:rPr>
                                      <w:sz w:val="26"/>
                                      <w:szCs w:val="26"/>
                                    </w:rPr>
                                  </w:pPr>
                                  <w:r w:rsidRPr="00B92E04">
                                    <w:rPr>
                                      <w:sz w:val="26"/>
                                      <w:szCs w:val="26"/>
                                    </w:rPr>
                                    <w:t>Responsorial Psalm</w:t>
                                  </w:r>
                                </w:p>
                              </w:tc>
                              <w:tc>
                                <w:tcPr>
                                  <w:tcW w:w="6773" w:type="dxa"/>
                                </w:tcPr>
                                <w:p w14:paraId="5BA28D72" w14:textId="60A406A2" w:rsidR="007176CF" w:rsidRPr="00325C4A" w:rsidRDefault="0090258A">
                                  <w:pPr>
                                    <w:rPr>
                                      <w:i/>
                                      <w:iCs/>
                                      <w:sz w:val="26"/>
                                      <w:szCs w:val="26"/>
                                    </w:rPr>
                                  </w:pPr>
                                  <w:r>
                                    <w:rPr>
                                      <w:b/>
                                      <w:bCs/>
                                      <w:sz w:val="26"/>
                                      <w:szCs w:val="26"/>
                                    </w:rPr>
                                    <w:t>The Lord is my light and my help</w:t>
                                  </w:r>
                                  <w:r w:rsidR="000513F9">
                                    <w:rPr>
                                      <w:b/>
                                      <w:bCs/>
                                      <w:sz w:val="26"/>
                                      <w:szCs w:val="26"/>
                                    </w:rPr>
                                    <w:t>.</w:t>
                                  </w:r>
                                  <w:r w:rsidR="008C575C" w:rsidRPr="00325C4A">
                                    <w:rPr>
                                      <w:b/>
                                      <w:bCs/>
                                      <w:sz w:val="26"/>
                                      <w:szCs w:val="26"/>
                                    </w:rPr>
                                    <w:t xml:space="preserve"> </w:t>
                                  </w:r>
                                  <w:r w:rsidR="001515FF" w:rsidRPr="00325C4A">
                                    <w:rPr>
                                      <w:i/>
                                      <w:iCs/>
                                      <w:sz w:val="26"/>
                                      <w:szCs w:val="26"/>
                                    </w:rPr>
                                    <w:t xml:space="preserve">Psalm </w:t>
                                  </w:r>
                                  <w:r w:rsidR="004F2090">
                                    <w:rPr>
                                      <w:i/>
                                      <w:iCs/>
                                      <w:sz w:val="26"/>
                                      <w:szCs w:val="26"/>
                                    </w:rPr>
                                    <w:t>26:1, 4, 13-14 response v1</w:t>
                                  </w:r>
                                </w:p>
                              </w:tc>
                            </w:tr>
                            <w:tr w:rsidR="007176CF" w:rsidRPr="00B92E04" w14:paraId="66CE95CA" w14:textId="77777777" w:rsidTr="00F07F70">
                              <w:trPr>
                                <w:trHeight w:val="561"/>
                              </w:trPr>
                              <w:tc>
                                <w:tcPr>
                                  <w:tcW w:w="2830" w:type="dxa"/>
                                </w:tcPr>
                                <w:p w14:paraId="0EA89199" w14:textId="77777777" w:rsidR="007176CF" w:rsidRPr="00B92E04" w:rsidRDefault="007176CF">
                                  <w:pPr>
                                    <w:rPr>
                                      <w:sz w:val="26"/>
                                      <w:szCs w:val="26"/>
                                    </w:rPr>
                                  </w:pPr>
                                  <w:r w:rsidRPr="00B92E04">
                                    <w:rPr>
                                      <w:sz w:val="26"/>
                                      <w:szCs w:val="26"/>
                                    </w:rPr>
                                    <w:t>Second Reading</w:t>
                                  </w:r>
                                </w:p>
                              </w:tc>
                              <w:tc>
                                <w:tcPr>
                                  <w:tcW w:w="6773" w:type="dxa"/>
                                </w:tcPr>
                                <w:p w14:paraId="73E65818" w14:textId="70B14651" w:rsidR="007176CF" w:rsidRPr="00672E90" w:rsidRDefault="00294F04">
                                  <w:pPr>
                                    <w:rPr>
                                      <w:i/>
                                      <w:iCs/>
                                      <w:sz w:val="22"/>
                                      <w:szCs w:val="22"/>
                                    </w:rPr>
                                  </w:pPr>
                                  <w:r>
                                    <w:rPr>
                                      <w:i/>
                                      <w:iCs/>
                                      <w:sz w:val="26"/>
                                      <w:szCs w:val="26"/>
                                    </w:rPr>
                                    <w:t>1 Corinthians 1</w:t>
                                  </w:r>
                                  <w:r w:rsidR="00710858">
                                    <w:rPr>
                                      <w:i/>
                                      <w:iCs/>
                                      <w:sz w:val="26"/>
                                      <w:szCs w:val="26"/>
                                    </w:rPr>
                                    <w:t>:10-13, 17</w:t>
                                  </w:r>
                                </w:p>
                              </w:tc>
                            </w:tr>
                            <w:tr w:rsidR="007176CF" w:rsidRPr="00B92E04" w14:paraId="1252CD64" w14:textId="77777777" w:rsidTr="00F07F70">
                              <w:trPr>
                                <w:trHeight w:val="1264"/>
                              </w:trPr>
                              <w:tc>
                                <w:tcPr>
                                  <w:tcW w:w="2830" w:type="dxa"/>
                                </w:tcPr>
                                <w:p w14:paraId="1E555701" w14:textId="77777777" w:rsidR="007176CF" w:rsidRPr="00B92E04" w:rsidRDefault="007176CF">
                                  <w:pPr>
                                    <w:rPr>
                                      <w:sz w:val="26"/>
                                      <w:szCs w:val="26"/>
                                    </w:rPr>
                                  </w:pPr>
                                  <w:r w:rsidRPr="00B92E04">
                                    <w:rPr>
                                      <w:sz w:val="26"/>
                                      <w:szCs w:val="26"/>
                                    </w:rPr>
                                    <w:t>Gospel Acclamation</w:t>
                                  </w:r>
                                </w:p>
                              </w:tc>
                              <w:tc>
                                <w:tcPr>
                                  <w:tcW w:w="6773" w:type="dxa"/>
                                </w:tcPr>
                                <w:p w14:paraId="4AF77510" w14:textId="5EE68F74" w:rsidR="007176CF" w:rsidRPr="006A2187" w:rsidRDefault="00325C4A">
                                  <w:pPr>
                                    <w:rPr>
                                      <w:i/>
                                      <w:iCs/>
                                      <w:sz w:val="22"/>
                                      <w:szCs w:val="22"/>
                                    </w:rPr>
                                  </w:pPr>
                                  <w:r w:rsidRPr="00112018">
                                    <w:rPr>
                                      <w:b/>
                                      <w:bCs/>
                                      <w:sz w:val="26"/>
                                      <w:szCs w:val="26"/>
                                    </w:rPr>
                                    <w:t xml:space="preserve">Alleluia, alleluia! </w:t>
                                  </w:r>
                                  <w:r w:rsidR="00710858">
                                    <w:rPr>
                                      <w:b/>
                                      <w:bCs/>
                                      <w:sz w:val="26"/>
                                      <w:szCs w:val="26"/>
                                    </w:rPr>
                                    <w:t xml:space="preserve">Jesus proclaimed the Good News of the </w:t>
                                  </w:r>
                                  <w:proofErr w:type="gramStart"/>
                                  <w:r w:rsidR="00710858">
                                    <w:rPr>
                                      <w:b/>
                                      <w:bCs/>
                                      <w:sz w:val="26"/>
                                      <w:szCs w:val="26"/>
                                    </w:rPr>
                                    <w:t>kingdom,</w:t>
                                  </w:r>
                                  <w:r w:rsidR="00F460DC">
                                    <w:rPr>
                                      <w:b/>
                                      <w:bCs/>
                                      <w:sz w:val="26"/>
                                      <w:szCs w:val="26"/>
                                    </w:rPr>
                                    <w:t xml:space="preserve"> and</w:t>
                                  </w:r>
                                  <w:proofErr w:type="gramEnd"/>
                                  <w:r w:rsidR="00F460DC">
                                    <w:rPr>
                                      <w:b/>
                                      <w:bCs/>
                                      <w:sz w:val="26"/>
                                      <w:szCs w:val="26"/>
                                    </w:rPr>
                                    <w:t xml:space="preserve"> cured all kinds of sickness among the people</w:t>
                                  </w:r>
                                  <w:r w:rsidR="00294F04">
                                    <w:rPr>
                                      <w:b/>
                                      <w:bCs/>
                                      <w:sz w:val="26"/>
                                      <w:szCs w:val="26"/>
                                    </w:rPr>
                                    <w:t>!</w:t>
                                  </w:r>
                                  <w:r w:rsidR="006A2187" w:rsidRPr="00112018">
                                    <w:rPr>
                                      <w:b/>
                                      <w:bCs/>
                                      <w:sz w:val="26"/>
                                      <w:szCs w:val="26"/>
                                    </w:rPr>
                                    <w:t xml:space="preserve"> Alleluia! </w:t>
                                  </w:r>
                                  <w:r w:rsidR="00F460DC">
                                    <w:rPr>
                                      <w:i/>
                                      <w:iCs/>
                                      <w:sz w:val="26"/>
                                      <w:szCs w:val="26"/>
                                    </w:rPr>
                                    <w:t>Matthew 4:23</w:t>
                                  </w:r>
                                </w:p>
                              </w:tc>
                            </w:tr>
                            <w:tr w:rsidR="007176CF" w:rsidRPr="00B92E04" w14:paraId="269FB956" w14:textId="77777777" w:rsidTr="00F07F70">
                              <w:trPr>
                                <w:trHeight w:val="559"/>
                              </w:trPr>
                              <w:tc>
                                <w:tcPr>
                                  <w:tcW w:w="2830" w:type="dxa"/>
                                </w:tcPr>
                                <w:p w14:paraId="0D9E425C" w14:textId="77777777" w:rsidR="007176CF" w:rsidRPr="00B92E04" w:rsidRDefault="007176CF">
                                  <w:pPr>
                                    <w:rPr>
                                      <w:sz w:val="26"/>
                                      <w:szCs w:val="26"/>
                                    </w:rPr>
                                  </w:pPr>
                                  <w:r w:rsidRPr="00B92E04">
                                    <w:rPr>
                                      <w:sz w:val="26"/>
                                      <w:szCs w:val="26"/>
                                    </w:rPr>
                                    <w:t>Gospel</w:t>
                                  </w:r>
                                </w:p>
                              </w:tc>
                              <w:tc>
                                <w:tcPr>
                                  <w:tcW w:w="6773" w:type="dxa"/>
                                </w:tcPr>
                                <w:p w14:paraId="0B646C69" w14:textId="0771F3C9" w:rsidR="007176CF" w:rsidRPr="00112018" w:rsidRDefault="00F460DC">
                                  <w:pPr>
                                    <w:rPr>
                                      <w:i/>
                                      <w:iCs/>
                                      <w:sz w:val="26"/>
                                      <w:szCs w:val="26"/>
                                    </w:rPr>
                                  </w:pPr>
                                  <w:r>
                                    <w:rPr>
                                      <w:i/>
                                      <w:iCs/>
                                      <w:sz w:val="26"/>
                                      <w:szCs w:val="26"/>
                                    </w:rPr>
                                    <w:t>Matthew 4</w:t>
                                  </w:r>
                                  <w:r w:rsidR="004510D5">
                                    <w:rPr>
                                      <w:i/>
                                      <w:iCs/>
                                      <w:sz w:val="26"/>
                                      <w:szCs w:val="26"/>
                                    </w:rPr>
                                    <w:t>:12-23</w:t>
                                  </w:r>
                                </w:p>
                              </w:tc>
                            </w:tr>
                          </w:tbl>
                          <w:p w14:paraId="5895CCC4" w14:textId="77777777" w:rsidR="007176CF" w:rsidRPr="00B92E04" w:rsidRDefault="007176CF" w:rsidP="007176C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FA22D1" id="_x0000_t202" coordsize="21600,21600" o:spt="202" path="m,l,21600r21600,l21600,xe">
                <v:stroke joinstyle="miter"/>
                <v:path gradientshapeok="t" o:connecttype="rect"/>
              </v:shapetype>
              <v:shape id="Text Box 2" o:spid="_x0000_s1026" type="#_x0000_t202" style="position:absolute;margin-left:0;margin-top:449.65pt;width:504.75pt;height:222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&#1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773"/>
                      </w:tblGrid>
                      <w:tr w:rsidR="007176CF" w:rsidRPr="00B92E04" w14:paraId="78851F0F" w14:textId="77777777" w:rsidTr="00F07F70">
                        <w:trPr>
                          <w:trHeight w:val="558"/>
                        </w:trPr>
                        <w:tc>
                          <w:tcPr>
                            <w:tcW w:w="9603" w:type="dxa"/>
                            <w:gridSpan w:val="2"/>
                          </w:tcPr>
                          <w:p w14:paraId="1049C131" w14:textId="77777777" w:rsidR="007176CF" w:rsidRPr="00B92E04" w:rsidRDefault="007176CF" w:rsidP="005A3719">
                            <w:pPr>
                              <w:jc w:val="center"/>
                              <w:rPr>
                                <w:b/>
                                <w:bCs/>
                                <w:sz w:val="22"/>
                                <w:szCs w:val="22"/>
                              </w:rPr>
                            </w:pPr>
                            <w:r w:rsidRPr="00B92E04">
                              <w:rPr>
                                <w:b/>
                                <w:bCs/>
                                <w:sz w:val="28"/>
                                <w:szCs w:val="28"/>
                              </w:rPr>
                              <w:t>Mass Readings</w:t>
                            </w:r>
                          </w:p>
                        </w:tc>
                      </w:tr>
                      <w:tr w:rsidR="007176CF" w:rsidRPr="00B92E04" w14:paraId="291BD3EB" w14:textId="77777777" w:rsidTr="00F07F70">
                        <w:trPr>
                          <w:trHeight w:val="555"/>
                        </w:trPr>
                        <w:tc>
                          <w:tcPr>
                            <w:tcW w:w="2830" w:type="dxa"/>
                          </w:tcPr>
                          <w:p w14:paraId="26056D60" w14:textId="77777777" w:rsidR="007176CF" w:rsidRPr="00B92E04" w:rsidRDefault="007176CF">
                            <w:pPr>
                              <w:rPr>
                                <w:sz w:val="26"/>
                                <w:szCs w:val="26"/>
                              </w:rPr>
                            </w:pPr>
                            <w:r w:rsidRPr="00B92E04">
                              <w:rPr>
                                <w:sz w:val="26"/>
                                <w:szCs w:val="26"/>
                              </w:rPr>
                              <w:t>First Reading</w:t>
                            </w:r>
                          </w:p>
                        </w:tc>
                        <w:tc>
                          <w:tcPr>
                            <w:tcW w:w="6773" w:type="dxa"/>
                          </w:tcPr>
                          <w:p w14:paraId="3941B725" w14:textId="0B99D993" w:rsidR="007176CF" w:rsidRPr="003F55C2" w:rsidRDefault="009676EB">
                            <w:pPr>
                              <w:rPr>
                                <w:i/>
                                <w:iCs/>
                                <w:sz w:val="26"/>
                                <w:szCs w:val="26"/>
                              </w:rPr>
                            </w:pPr>
                            <w:r w:rsidRPr="003F55C2">
                              <w:rPr>
                                <w:i/>
                                <w:iCs/>
                                <w:sz w:val="26"/>
                                <w:szCs w:val="26"/>
                              </w:rPr>
                              <w:t xml:space="preserve">Isaiah </w:t>
                            </w:r>
                            <w:r w:rsidR="0090258A">
                              <w:rPr>
                                <w:i/>
                                <w:iCs/>
                                <w:sz w:val="26"/>
                                <w:szCs w:val="26"/>
                              </w:rPr>
                              <w:t>8:23-9:3</w:t>
                            </w:r>
                          </w:p>
                        </w:tc>
                      </w:tr>
                      <w:tr w:rsidR="007176CF" w:rsidRPr="00B92E04" w14:paraId="06192B8E" w14:textId="77777777" w:rsidTr="00F07F70">
                        <w:trPr>
                          <w:trHeight w:val="832"/>
                        </w:trPr>
                        <w:tc>
                          <w:tcPr>
                            <w:tcW w:w="2830" w:type="dxa"/>
                          </w:tcPr>
                          <w:p w14:paraId="2B9DB12B" w14:textId="77777777" w:rsidR="007176CF" w:rsidRPr="00B92E04" w:rsidRDefault="007176CF">
                            <w:pPr>
                              <w:rPr>
                                <w:sz w:val="26"/>
                                <w:szCs w:val="26"/>
                              </w:rPr>
                            </w:pPr>
                            <w:r w:rsidRPr="00B92E04">
                              <w:rPr>
                                <w:sz w:val="26"/>
                                <w:szCs w:val="26"/>
                              </w:rPr>
                              <w:t>Responsorial Psalm</w:t>
                            </w:r>
                          </w:p>
                        </w:tc>
                        <w:tc>
                          <w:tcPr>
                            <w:tcW w:w="6773" w:type="dxa"/>
                          </w:tcPr>
                          <w:p w14:paraId="5BA28D72" w14:textId="60A406A2" w:rsidR="007176CF" w:rsidRPr="00325C4A" w:rsidRDefault="0090258A">
                            <w:pPr>
                              <w:rPr>
                                <w:i/>
                                <w:iCs/>
                                <w:sz w:val="26"/>
                                <w:szCs w:val="26"/>
                              </w:rPr>
                            </w:pPr>
                            <w:r>
                              <w:rPr>
                                <w:b/>
                                <w:bCs/>
                                <w:sz w:val="26"/>
                                <w:szCs w:val="26"/>
                              </w:rPr>
                              <w:t>The Lord is my light and my help</w:t>
                            </w:r>
                            <w:r w:rsidR="000513F9">
                              <w:rPr>
                                <w:b/>
                                <w:bCs/>
                                <w:sz w:val="26"/>
                                <w:szCs w:val="26"/>
                              </w:rPr>
                              <w:t>.</w:t>
                            </w:r>
                            <w:r w:rsidR="008C575C" w:rsidRPr="00325C4A">
                              <w:rPr>
                                <w:b/>
                                <w:bCs/>
                                <w:sz w:val="26"/>
                                <w:szCs w:val="26"/>
                              </w:rPr>
                              <w:t xml:space="preserve"> </w:t>
                            </w:r>
                            <w:r w:rsidR="001515FF" w:rsidRPr="00325C4A">
                              <w:rPr>
                                <w:i/>
                                <w:iCs/>
                                <w:sz w:val="26"/>
                                <w:szCs w:val="26"/>
                              </w:rPr>
                              <w:t xml:space="preserve">Psalm </w:t>
                            </w:r>
                            <w:r w:rsidR="004F2090">
                              <w:rPr>
                                <w:i/>
                                <w:iCs/>
                                <w:sz w:val="26"/>
                                <w:szCs w:val="26"/>
                              </w:rPr>
                              <w:t>26:1, 4, 13-14 response v1</w:t>
                            </w:r>
                          </w:p>
                        </w:tc>
                      </w:tr>
                      <w:tr w:rsidR="007176CF" w:rsidRPr="00B92E04" w14:paraId="66CE95CA" w14:textId="77777777" w:rsidTr="00F07F70">
                        <w:trPr>
                          <w:trHeight w:val="561"/>
                        </w:trPr>
                        <w:tc>
                          <w:tcPr>
                            <w:tcW w:w="2830" w:type="dxa"/>
                          </w:tcPr>
                          <w:p w14:paraId="0EA89199" w14:textId="77777777" w:rsidR="007176CF" w:rsidRPr="00B92E04" w:rsidRDefault="007176CF">
                            <w:pPr>
                              <w:rPr>
                                <w:sz w:val="26"/>
                                <w:szCs w:val="26"/>
                              </w:rPr>
                            </w:pPr>
                            <w:r w:rsidRPr="00B92E04">
                              <w:rPr>
                                <w:sz w:val="26"/>
                                <w:szCs w:val="26"/>
                              </w:rPr>
                              <w:t>Second Reading</w:t>
                            </w:r>
                          </w:p>
                        </w:tc>
                        <w:tc>
                          <w:tcPr>
                            <w:tcW w:w="6773" w:type="dxa"/>
                          </w:tcPr>
                          <w:p w14:paraId="73E65818" w14:textId="70B14651" w:rsidR="007176CF" w:rsidRPr="00672E90" w:rsidRDefault="00294F04">
                            <w:pPr>
                              <w:rPr>
                                <w:i/>
                                <w:iCs/>
                                <w:sz w:val="22"/>
                                <w:szCs w:val="22"/>
                              </w:rPr>
                            </w:pPr>
                            <w:r>
                              <w:rPr>
                                <w:i/>
                                <w:iCs/>
                                <w:sz w:val="26"/>
                                <w:szCs w:val="26"/>
                              </w:rPr>
                              <w:t>1 Corinthians 1</w:t>
                            </w:r>
                            <w:r w:rsidR="00710858">
                              <w:rPr>
                                <w:i/>
                                <w:iCs/>
                                <w:sz w:val="26"/>
                                <w:szCs w:val="26"/>
                              </w:rPr>
                              <w:t>:10-13, 17</w:t>
                            </w:r>
                          </w:p>
                        </w:tc>
                      </w:tr>
                      <w:tr w:rsidR="007176CF" w:rsidRPr="00B92E04" w14:paraId="1252CD64" w14:textId="77777777" w:rsidTr="00F07F70">
                        <w:trPr>
                          <w:trHeight w:val="1264"/>
                        </w:trPr>
                        <w:tc>
                          <w:tcPr>
                            <w:tcW w:w="2830" w:type="dxa"/>
                          </w:tcPr>
                          <w:p w14:paraId="1E555701" w14:textId="77777777" w:rsidR="007176CF" w:rsidRPr="00B92E04" w:rsidRDefault="007176CF">
                            <w:pPr>
                              <w:rPr>
                                <w:sz w:val="26"/>
                                <w:szCs w:val="26"/>
                              </w:rPr>
                            </w:pPr>
                            <w:r w:rsidRPr="00B92E04">
                              <w:rPr>
                                <w:sz w:val="26"/>
                                <w:szCs w:val="26"/>
                              </w:rPr>
                              <w:t>Gospel Acclamation</w:t>
                            </w:r>
                          </w:p>
                        </w:tc>
                        <w:tc>
                          <w:tcPr>
                            <w:tcW w:w="6773" w:type="dxa"/>
                          </w:tcPr>
                          <w:p w14:paraId="4AF77510" w14:textId="5EE68F74" w:rsidR="007176CF" w:rsidRPr="006A2187" w:rsidRDefault="00325C4A">
                            <w:pPr>
                              <w:rPr>
                                <w:i/>
                                <w:iCs/>
                                <w:sz w:val="22"/>
                                <w:szCs w:val="22"/>
                              </w:rPr>
                            </w:pPr>
                            <w:r w:rsidRPr="00112018">
                              <w:rPr>
                                <w:b/>
                                <w:bCs/>
                                <w:sz w:val="26"/>
                                <w:szCs w:val="26"/>
                              </w:rPr>
                              <w:t xml:space="preserve">Alleluia, alleluia! </w:t>
                            </w:r>
                            <w:r w:rsidR="00710858">
                              <w:rPr>
                                <w:b/>
                                <w:bCs/>
                                <w:sz w:val="26"/>
                                <w:szCs w:val="26"/>
                              </w:rPr>
                              <w:t xml:space="preserve">Jesus proclaimed the Good News of the </w:t>
                            </w:r>
                            <w:proofErr w:type="gramStart"/>
                            <w:r w:rsidR="00710858">
                              <w:rPr>
                                <w:b/>
                                <w:bCs/>
                                <w:sz w:val="26"/>
                                <w:szCs w:val="26"/>
                              </w:rPr>
                              <w:t>kingdom,</w:t>
                            </w:r>
                            <w:r w:rsidR="00F460DC">
                              <w:rPr>
                                <w:b/>
                                <w:bCs/>
                                <w:sz w:val="26"/>
                                <w:szCs w:val="26"/>
                              </w:rPr>
                              <w:t xml:space="preserve"> and</w:t>
                            </w:r>
                            <w:proofErr w:type="gramEnd"/>
                            <w:r w:rsidR="00F460DC">
                              <w:rPr>
                                <w:b/>
                                <w:bCs/>
                                <w:sz w:val="26"/>
                                <w:szCs w:val="26"/>
                              </w:rPr>
                              <w:t xml:space="preserve"> cured all kinds of sickness among the people</w:t>
                            </w:r>
                            <w:r w:rsidR="00294F04">
                              <w:rPr>
                                <w:b/>
                                <w:bCs/>
                                <w:sz w:val="26"/>
                                <w:szCs w:val="26"/>
                              </w:rPr>
                              <w:t>!</w:t>
                            </w:r>
                            <w:r w:rsidR="006A2187" w:rsidRPr="00112018">
                              <w:rPr>
                                <w:b/>
                                <w:bCs/>
                                <w:sz w:val="26"/>
                                <w:szCs w:val="26"/>
                              </w:rPr>
                              <w:t xml:space="preserve"> Alleluia! </w:t>
                            </w:r>
                            <w:r w:rsidR="00F460DC">
                              <w:rPr>
                                <w:i/>
                                <w:iCs/>
                                <w:sz w:val="26"/>
                                <w:szCs w:val="26"/>
                              </w:rPr>
                              <w:t>Matthew 4:23</w:t>
                            </w:r>
                          </w:p>
                        </w:tc>
                      </w:tr>
                      <w:tr w:rsidR="007176CF" w:rsidRPr="00B92E04" w14:paraId="269FB956" w14:textId="77777777" w:rsidTr="00F07F70">
                        <w:trPr>
                          <w:trHeight w:val="559"/>
                        </w:trPr>
                        <w:tc>
                          <w:tcPr>
                            <w:tcW w:w="2830" w:type="dxa"/>
                          </w:tcPr>
                          <w:p w14:paraId="0D9E425C" w14:textId="77777777" w:rsidR="007176CF" w:rsidRPr="00B92E04" w:rsidRDefault="007176CF">
                            <w:pPr>
                              <w:rPr>
                                <w:sz w:val="26"/>
                                <w:szCs w:val="26"/>
                              </w:rPr>
                            </w:pPr>
                            <w:r w:rsidRPr="00B92E04">
                              <w:rPr>
                                <w:sz w:val="26"/>
                                <w:szCs w:val="26"/>
                              </w:rPr>
                              <w:t>Gospel</w:t>
                            </w:r>
                          </w:p>
                        </w:tc>
                        <w:tc>
                          <w:tcPr>
                            <w:tcW w:w="6773" w:type="dxa"/>
                          </w:tcPr>
                          <w:p w14:paraId="0B646C69" w14:textId="0771F3C9" w:rsidR="007176CF" w:rsidRPr="00112018" w:rsidRDefault="00F460DC">
                            <w:pPr>
                              <w:rPr>
                                <w:i/>
                                <w:iCs/>
                                <w:sz w:val="26"/>
                                <w:szCs w:val="26"/>
                              </w:rPr>
                            </w:pPr>
                            <w:r>
                              <w:rPr>
                                <w:i/>
                                <w:iCs/>
                                <w:sz w:val="26"/>
                                <w:szCs w:val="26"/>
                              </w:rPr>
                              <w:t>Matthew 4</w:t>
                            </w:r>
                            <w:r w:rsidR="004510D5">
                              <w:rPr>
                                <w:i/>
                                <w:iCs/>
                                <w:sz w:val="26"/>
                                <w:szCs w:val="26"/>
                              </w:rPr>
                              <w:t>:12-23</w:t>
                            </w:r>
                          </w:p>
                        </w:tc>
                      </w:tr>
                    </w:tbl>
                    <w:p w14:paraId="5895CCC4" w14:textId="77777777" w:rsidR="007176CF" w:rsidRPr="00B92E04" w:rsidRDefault="007176CF" w:rsidP="007176CF">
                      <w:pPr>
                        <w:rPr>
                          <w:sz w:val="20"/>
                          <w:szCs w:val="20"/>
                        </w:rPr>
                      </w:pPr>
                    </w:p>
                  </w:txbxContent>
                </v:textbox>
                <w10:wrap type="square" anchorx="margin"/>
              </v:shape>
            </w:pict>
          </mc:Fallback>
        </mc:AlternateContent>
      </w:r>
      <w:r w:rsidR="00291943">
        <w:rPr>
          <w:noProof/>
        </w:rPr>
        <mc:AlternateContent>
          <mc:Choice Requires="wps">
            <w:drawing>
              <wp:anchor distT="45720" distB="45720" distL="114300" distR="114300" simplePos="0" relativeHeight="251651072" behindDoc="0" locked="0" layoutInCell="1" allowOverlap="1" wp14:anchorId="4A0EBD03" wp14:editId="60169B02">
                <wp:simplePos x="0" y="0"/>
                <wp:positionH relativeFrom="margin">
                  <wp:posOffset>-476250</wp:posOffset>
                </wp:positionH>
                <wp:positionV relativeFrom="paragraph">
                  <wp:posOffset>1599565</wp:posOffset>
                </wp:positionV>
                <wp:extent cx="6696075" cy="36671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667125"/>
                        </a:xfrm>
                        <a:prstGeom prst="rect">
                          <a:avLst/>
                        </a:prstGeom>
                        <a:noFill/>
                        <a:ln w="9525">
                          <a:noFill/>
                          <a:miter lim="800000"/>
                          <a:headEnd/>
                          <a:tailEnd/>
                        </a:ln>
                      </wps:spPr>
                      <wps:txbx>
                        <w:txbxContent>
                          <w:p w14:paraId="7926D754" w14:textId="4EC7DA64" w:rsidR="005A3719" w:rsidRPr="00D8799C" w:rsidRDefault="005A3719">
                            <w:pPr>
                              <w:rPr>
                                <w:sz w:val="20"/>
                                <w:szCs w:val="20"/>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127"/>
                              <w:gridCol w:w="1313"/>
                              <w:gridCol w:w="2089"/>
                              <w:gridCol w:w="4956"/>
                            </w:tblGrid>
                            <w:tr w:rsidR="005A3719" w:rsidRPr="00D8799C" w14:paraId="30D5473D" w14:textId="77777777" w:rsidTr="0003395C">
                              <w:trPr>
                                <w:trHeight w:val="540"/>
                              </w:trPr>
                              <w:tc>
                                <w:tcPr>
                                  <w:tcW w:w="10485" w:type="dxa"/>
                                  <w:gridSpan w:val="4"/>
                                </w:tcPr>
                                <w:p w14:paraId="12646722" w14:textId="1A3AE3B5" w:rsidR="005A3719" w:rsidRPr="00672E90" w:rsidRDefault="005A3719" w:rsidP="005A3719">
                                  <w:pPr>
                                    <w:jc w:val="center"/>
                                    <w:rPr>
                                      <w:b/>
                                      <w:bCs/>
                                      <w:sz w:val="28"/>
                                      <w:szCs w:val="28"/>
                                    </w:rPr>
                                  </w:pPr>
                                  <w:r w:rsidRPr="00672E90">
                                    <w:rPr>
                                      <w:b/>
                                      <w:bCs/>
                                      <w:sz w:val="28"/>
                                      <w:szCs w:val="28"/>
                                    </w:rPr>
                                    <w:t>Services this week</w:t>
                                  </w:r>
                                </w:p>
                              </w:tc>
                            </w:tr>
                            <w:tr w:rsidR="005A3719" w:rsidRPr="00D8799C" w14:paraId="1386FA35" w14:textId="77777777" w:rsidTr="00CD512B">
                              <w:tc>
                                <w:tcPr>
                                  <w:tcW w:w="2127" w:type="dxa"/>
                                </w:tcPr>
                                <w:p w14:paraId="621FA115" w14:textId="77777777" w:rsidR="005A3719" w:rsidRPr="005B6D16" w:rsidRDefault="005A3719" w:rsidP="005A3719">
                                  <w:pPr>
                                    <w:jc w:val="left"/>
                                    <w:rPr>
                                      <w:sz w:val="25"/>
                                      <w:szCs w:val="25"/>
                                    </w:rPr>
                                  </w:pPr>
                                  <w:r w:rsidRPr="005B6D16">
                                    <w:rPr>
                                      <w:b/>
                                      <w:bCs/>
                                      <w:sz w:val="25"/>
                                      <w:szCs w:val="25"/>
                                    </w:rPr>
                                    <w:t>Day</w:t>
                                  </w:r>
                                </w:p>
                              </w:tc>
                              <w:tc>
                                <w:tcPr>
                                  <w:tcW w:w="1313" w:type="dxa"/>
                                </w:tcPr>
                                <w:p w14:paraId="72738E4C" w14:textId="77777777" w:rsidR="005A3719" w:rsidRPr="005B6D16" w:rsidRDefault="005A3719" w:rsidP="005A3719">
                                  <w:pPr>
                                    <w:jc w:val="left"/>
                                    <w:rPr>
                                      <w:sz w:val="25"/>
                                      <w:szCs w:val="25"/>
                                    </w:rPr>
                                  </w:pPr>
                                  <w:r w:rsidRPr="005B6D16">
                                    <w:rPr>
                                      <w:b/>
                                      <w:bCs/>
                                      <w:sz w:val="25"/>
                                      <w:szCs w:val="25"/>
                                    </w:rPr>
                                    <w:t>Time</w:t>
                                  </w:r>
                                </w:p>
                              </w:tc>
                              <w:tc>
                                <w:tcPr>
                                  <w:tcW w:w="2089" w:type="dxa"/>
                                </w:tcPr>
                                <w:p w14:paraId="5626FA7C" w14:textId="77777777" w:rsidR="005A3719" w:rsidRPr="005B6D16" w:rsidRDefault="005A3719" w:rsidP="005A3719">
                                  <w:pPr>
                                    <w:jc w:val="left"/>
                                    <w:rPr>
                                      <w:sz w:val="25"/>
                                      <w:szCs w:val="25"/>
                                    </w:rPr>
                                  </w:pPr>
                                  <w:r w:rsidRPr="005B6D16">
                                    <w:rPr>
                                      <w:b/>
                                      <w:bCs/>
                                      <w:sz w:val="25"/>
                                      <w:szCs w:val="25"/>
                                    </w:rPr>
                                    <w:t>Location</w:t>
                                  </w:r>
                                </w:p>
                              </w:tc>
                              <w:tc>
                                <w:tcPr>
                                  <w:tcW w:w="4956" w:type="dxa"/>
                                </w:tcPr>
                                <w:p w14:paraId="30645112" w14:textId="77777777" w:rsidR="005A3719" w:rsidRPr="005B6D16" w:rsidRDefault="005A3719" w:rsidP="005A3719">
                                  <w:pPr>
                                    <w:jc w:val="left"/>
                                    <w:rPr>
                                      <w:sz w:val="25"/>
                                      <w:szCs w:val="25"/>
                                    </w:rPr>
                                  </w:pPr>
                                  <w:r w:rsidRPr="005B6D16">
                                    <w:rPr>
                                      <w:b/>
                                      <w:bCs/>
                                      <w:sz w:val="25"/>
                                      <w:szCs w:val="25"/>
                                    </w:rPr>
                                    <w:t>Celebration</w:t>
                                  </w:r>
                                </w:p>
                              </w:tc>
                            </w:tr>
                            <w:tr w:rsidR="0014339C" w:rsidRPr="00D8799C" w14:paraId="4DC706C7" w14:textId="77777777" w:rsidTr="00CD512B">
                              <w:tc>
                                <w:tcPr>
                                  <w:tcW w:w="2127" w:type="dxa"/>
                                </w:tcPr>
                                <w:p w14:paraId="3C396E7D" w14:textId="4CE85E87" w:rsidR="0014339C" w:rsidRPr="007C47F0" w:rsidRDefault="0014339C" w:rsidP="0014339C">
                                  <w:pPr>
                                    <w:jc w:val="left"/>
                                    <w:rPr>
                                      <w:sz w:val="25"/>
                                      <w:szCs w:val="25"/>
                                    </w:rPr>
                                  </w:pPr>
                                  <w:r w:rsidRPr="007C47F0">
                                    <w:rPr>
                                      <w:sz w:val="25"/>
                                      <w:szCs w:val="25"/>
                                    </w:rPr>
                                    <w:t>Saturday 21</w:t>
                                  </w:r>
                                  <w:r w:rsidRPr="007C47F0">
                                    <w:rPr>
                                      <w:sz w:val="25"/>
                                      <w:szCs w:val="25"/>
                                      <w:vertAlign w:val="superscript"/>
                                    </w:rPr>
                                    <w:t>st</w:t>
                                  </w:r>
                                </w:p>
                              </w:tc>
                              <w:tc>
                                <w:tcPr>
                                  <w:tcW w:w="1313" w:type="dxa"/>
                                </w:tcPr>
                                <w:p w14:paraId="025083D6" w14:textId="6F4815B0" w:rsidR="0014339C" w:rsidRPr="007C47F0" w:rsidRDefault="0014339C" w:rsidP="0014339C">
                                  <w:pPr>
                                    <w:jc w:val="left"/>
                                    <w:rPr>
                                      <w:sz w:val="25"/>
                                      <w:szCs w:val="25"/>
                                    </w:rPr>
                                  </w:pPr>
                                  <w:r w:rsidRPr="007C47F0">
                                    <w:rPr>
                                      <w:sz w:val="25"/>
                                      <w:szCs w:val="25"/>
                                    </w:rPr>
                                    <w:t>6.30pm</w:t>
                                  </w:r>
                                </w:p>
                              </w:tc>
                              <w:tc>
                                <w:tcPr>
                                  <w:tcW w:w="2089" w:type="dxa"/>
                                </w:tcPr>
                                <w:p w14:paraId="65DE54B9" w14:textId="1007B2DE" w:rsidR="0014339C" w:rsidRPr="007C47F0" w:rsidRDefault="0014339C" w:rsidP="0014339C">
                                  <w:pPr>
                                    <w:jc w:val="left"/>
                                    <w:rPr>
                                      <w:sz w:val="25"/>
                                      <w:szCs w:val="25"/>
                                    </w:rPr>
                                  </w:pPr>
                                  <w:r w:rsidRPr="007C47F0">
                                    <w:rPr>
                                      <w:sz w:val="25"/>
                                      <w:szCs w:val="25"/>
                                    </w:rPr>
                                    <w:t>Barnard Castle</w:t>
                                  </w:r>
                                </w:p>
                              </w:tc>
                              <w:tc>
                                <w:tcPr>
                                  <w:tcW w:w="4956" w:type="dxa"/>
                                </w:tcPr>
                                <w:p w14:paraId="1D652EF4" w14:textId="5FC19A87" w:rsidR="0014339C" w:rsidRPr="007C47F0" w:rsidRDefault="0014339C" w:rsidP="0014339C">
                                  <w:pPr>
                                    <w:jc w:val="left"/>
                                    <w:rPr>
                                      <w:b/>
                                      <w:bCs/>
                                      <w:sz w:val="25"/>
                                      <w:szCs w:val="25"/>
                                    </w:rPr>
                                  </w:pPr>
                                  <w:r w:rsidRPr="007C47F0">
                                    <w:rPr>
                                      <w:sz w:val="25"/>
                                      <w:szCs w:val="25"/>
                                    </w:rPr>
                                    <w:t>Third Sunday of the Year</w:t>
                                  </w:r>
                                </w:p>
                              </w:tc>
                            </w:tr>
                            <w:tr w:rsidR="0014339C" w:rsidRPr="00D8799C" w14:paraId="6825B5F7" w14:textId="77777777" w:rsidTr="00CD512B">
                              <w:tc>
                                <w:tcPr>
                                  <w:tcW w:w="2127" w:type="dxa"/>
                                </w:tcPr>
                                <w:p w14:paraId="675BECB6" w14:textId="66BE9127" w:rsidR="0014339C" w:rsidRPr="007C47F0" w:rsidRDefault="0014339C" w:rsidP="0014339C">
                                  <w:pPr>
                                    <w:jc w:val="left"/>
                                    <w:rPr>
                                      <w:sz w:val="25"/>
                                      <w:szCs w:val="25"/>
                                    </w:rPr>
                                  </w:pPr>
                                  <w:r w:rsidRPr="007C47F0">
                                    <w:rPr>
                                      <w:sz w:val="25"/>
                                      <w:szCs w:val="25"/>
                                    </w:rPr>
                                    <w:t>Sunday 22</w:t>
                                  </w:r>
                                  <w:r w:rsidRPr="007C47F0">
                                    <w:rPr>
                                      <w:sz w:val="25"/>
                                      <w:szCs w:val="25"/>
                                      <w:vertAlign w:val="superscript"/>
                                    </w:rPr>
                                    <w:t>nd</w:t>
                                  </w:r>
                                </w:p>
                              </w:tc>
                              <w:tc>
                                <w:tcPr>
                                  <w:tcW w:w="1313" w:type="dxa"/>
                                </w:tcPr>
                                <w:p w14:paraId="4C94FBF3" w14:textId="484603F8" w:rsidR="0014339C" w:rsidRPr="007C47F0" w:rsidRDefault="0014339C" w:rsidP="0014339C">
                                  <w:pPr>
                                    <w:jc w:val="left"/>
                                    <w:rPr>
                                      <w:sz w:val="25"/>
                                      <w:szCs w:val="25"/>
                                    </w:rPr>
                                  </w:pPr>
                                  <w:r w:rsidRPr="007C47F0">
                                    <w:rPr>
                                      <w:sz w:val="25"/>
                                      <w:szCs w:val="25"/>
                                    </w:rPr>
                                    <w:t>9.30am</w:t>
                                  </w:r>
                                </w:p>
                              </w:tc>
                              <w:tc>
                                <w:tcPr>
                                  <w:tcW w:w="2089" w:type="dxa"/>
                                </w:tcPr>
                                <w:p w14:paraId="0A928075" w14:textId="14C676F5" w:rsidR="0014339C" w:rsidRPr="007C47F0" w:rsidRDefault="0014339C" w:rsidP="0014339C">
                                  <w:pPr>
                                    <w:jc w:val="left"/>
                                    <w:rPr>
                                      <w:sz w:val="25"/>
                                      <w:szCs w:val="25"/>
                                    </w:rPr>
                                  </w:pPr>
                                  <w:proofErr w:type="spellStart"/>
                                  <w:r w:rsidRPr="007C47F0">
                                    <w:rPr>
                                      <w:sz w:val="25"/>
                                      <w:szCs w:val="25"/>
                                    </w:rPr>
                                    <w:t>Gainford</w:t>
                                  </w:r>
                                  <w:proofErr w:type="spellEnd"/>
                                </w:p>
                              </w:tc>
                              <w:tc>
                                <w:tcPr>
                                  <w:tcW w:w="4956" w:type="dxa"/>
                                </w:tcPr>
                                <w:p w14:paraId="3156C08D" w14:textId="30EA866B" w:rsidR="0014339C" w:rsidRPr="007C47F0" w:rsidRDefault="0014339C" w:rsidP="0014339C">
                                  <w:pPr>
                                    <w:jc w:val="left"/>
                                    <w:rPr>
                                      <w:sz w:val="25"/>
                                      <w:szCs w:val="25"/>
                                    </w:rPr>
                                  </w:pPr>
                                  <w:r w:rsidRPr="007C47F0">
                                    <w:rPr>
                                      <w:sz w:val="25"/>
                                      <w:szCs w:val="25"/>
                                    </w:rPr>
                                    <w:t>Third Sunday of the Year</w:t>
                                  </w:r>
                                </w:p>
                              </w:tc>
                            </w:tr>
                            <w:tr w:rsidR="0014339C" w:rsidRPr="00D8799C" w14:paraId="77601D2D" w14:textId="77777777" w:rsidTr="00CD512B">
                              <w:tc>
                                <w:tcPr>
                                  <w:tcW w:w="2127" w:type="dxa"/>
                                </w:tcPr>
                                <w:p w14:paraId="09C2AF48" w14:textId="41AE710B" w:rsidR="0014339C" w:rsidRPr="007C47F0" w:rsidRDefault="0014339C" w:rsidP="0014339C">
                                  <w:pPr>
                                    <w:jc w:val="left"/>
                                    <w:rPr>
                                      <w:sz w:val="25"/>
                                      <w:szCs w:val="25"/>
                                    </w:rPr>
                                  </w:pPr>
                                  <w:r w:rsidRPr="007C47F0">
                                    <w:rPr>
                                      <w:sz w:val="25"/>
                                      <w:szCs w:val="25"/>
                                    </w:rPr>
                                    <w:t>Sunday 22</w:t>
                                  </w:r>
                                  <w:r w:rsidRPr="007C47F0">
                                    <w:rPr>
                                      <w:sz w:val="25"/>
                                      <w:szCs w:val="25"/>
                                      <w:vertAlign w:val="superscript"/>
                                    </w:rPr>
                                    <w:t>nd</w:t>
                                  </w:r>
                                </w:p>
                              </w:tc>
                              <w:tc>
                                <w:tcPr>
                                  <w:tcW w:w="1313" w:type="dxa"/>
                                </w:tcPr>
                                <w:p w14:paraId="0CCB1BE0" w14:textId="42274E79" w:rsidR="0014339C" w:rsidRPr="007C47F0" w:rsidRDefault="0014339C" w:rsidP="0014339C">
                                  <w:pPr>
                                    <w:jc w:val="left"/>
                                    <w:rPr>
                                      <w:sz w:val="25"/>
                                      <w:szCs w:val="25"/>
                                    </w:rPr>
                                  </w:pPr>
                                  <w:r w:rsidRPr="007C47F0">
                                    <w:rPr>
                                      <w:sz w:val="25"/>
                                      <w:szCs w:val="25"/>
                                    </w:rPr>
                                    <w:t>11.30am</w:t>
                                  </w:r>
                                </w:p>
                              </w:tc>
                              <w:tc>
                                <w:tcPr>
                                  <w:tcW w:w="2089" w:type="dxa"/>
                                </w:tcPr>
                                <w:p w14:paraId="66F9151F" w14:textId="35A53658" w:rsidR="0014339C" w:rsidRPr="007C47F0" w:rsidRDefault="0014339C" w:rsidP="0014339C">
                                  <w:pPr>
                                    <w:jc w:val="left"/>
                                    <w:rPr>
                                      <w:sz w:val="25"/>
                                      <w:szCs w:val="25"/>
                                    </w:rPr>
                                  </w:pPr>
                                  <w:proofErr w:type="spellStart"/>
                                  <w:r w:rsidRPr="007C47F0">
                                    <w:rPr>
                                      <w:sz w:val="25"/>
                                      <w:szCs w:val="25"/>
                                    </w:rPr>
                                    <w:t>Gainford</w:t>
                                  </w:r>
                                  <w:proofErr w:type="spellEnd"/>
                                  <w:r w:rsidRPr="007C47F0">
                                    <w:rPr>
                                      <w:sz w:val="25"/>
                                      <w:szCs w:val="25"/>
                                    </w:rPr>
                                    <w:t xml:space="preserve"> (Ord.)</w:t>
                                  </w:r>
                                </w:p>
                              </w:tc>
                              <w:tc>
                                <w:tcPr>
                                  <w:tcW w:w="4956" w:type="dxa"/>
                                </w:tcPr>
                                <w:p w14:paraId="7CAC41AA" w14:textId="304D9BBD" w:rsidR="0014339C" w:rsidRPr="007C47F0" w:rsidRDefault="0014339C" w:rsidP="0014339C">
                                  <w:pPr>
                                    <w:jc w:val="left"/>
                                    <w:rPr>
                                      <w:sz w:val="25"/>
                                      <w:szCs w:val="25"/>
                                    </w:rPr>
                                  </w:pPr>
                                  <w:r w:rsidRPr="007C47F0">
                                    <w:rPr>
                                      <w:sz w:val="25"/>
                                      <w:szCs w:val="25"/>
                                    </w:rPr>
                                    <w:t>Third Sunday after Epiphany</w:t>
                                  </w:r>
                                </w:p>
                              </w:tc>
                            </w:tr>
                            <w:tr w:rsidR="0014339C" w:rsidRPr="00D8799C" w14:paraId="0D178EED" w14:textId="77777777" w:rsidTr="00CD512B">
                              <w:tc>
                                <w:tcPr>
                                  <w:tcW w:w="2127" w:type="dxa"/>
                                </w:tcPr>
                                <w:p w14:paraId="3D4C4275" w14:textId="6FF29216" w:rsidR="0014339C" w:rsidRPr="007C47F0" w:rsidRDefault="0014339C" w:rsidP="0014339C">
                                  <w:pPr>
                                    <w:jc w:val="left"/>
                                    <w:rPr>
                                      <w:sz w:val="25"/>
                                      <w:szCs w:val="25"/>
                                    </w:rPr>
                                  </w:pPr>
                                  <w:r w:rsidRPr="007C47F0">
                                    <w:rPr>
                                      <w:sz w:val="25"/>
                                      <w:szCs w:val="25"/>
                                    </w:rPr>
                                    <w:t>Tuesday 24</w:t>
                                  </w:r>
                                  <w:r w:rsidRPr="007C47F0">
                                    <w:rPr>
                                      <w:sz w:val="25"/>
                                      <w:szCs w:val="25"/>
                                      <w:vertAlign w:val="superscript"/>
                                    </w:rPr>
                                    <w:t>th</w:t>
                                  </w:r>
                                </w:p>
                              </w:tc>
                              <w:tc>
                                <w:tcPr>
                                  <w:tcW w:w="1313" w:type="dxa"/>
                                </w:tcPr>
                                <w:p w14:paraId="319E46C4" w14:textId="447B0E6E" w:rsidR="0014339C" w:rsidRPr="007C47F0" w:rsidRDefault="0014339C" w:rsidP="0014339C">
                                  <w:pPr>
                                    <w:jc w:val="left"/>
                                    <w:rPr>
                                      <w:sz w:val="25"/>
                                      <w:szCs w:val="25"/>
                                    </w:rPr>
                                  </w:pPr>
                                  <w:r w:rsidRPr="007C47F0">
                                    <w:rPr>
                                      <w:sz w:val="25"/>
                                      <w:szCs w:val="25"/>
                                    </w:rPr>
                                    <w:t>10am</w:t>
                                  </w:r>
                                </w:p>
                              </w:tc>
                              <w:tc>
                                <w:tcPr>
                                  <w:tcW w:w="2089" w:type="dxa"/>
                                </w:tcPr>
                                <w:p w14:paraId="200D92E4" w14:textId="5D1823A8" w:rsidR="0014339C" w:rsidRPr="007C47F0" w:rsidRDefault="0014339C" w:rsidP="0014339C">
                                  <w:pPr>
                                    <w:jc w:val="left"/>
                                    <w:rPr>
                                      <w:sz w:val="25"/>
                                      <w:szCs w:val="25"/>
                                    </w:rPr>
                                  </w:pPr>
                                  <w:proofErr w:type="spellStart"/>
                                  <w:r w:rsidRPr="007C47F0">
                                    <w:rPr>
                                      <w:sz w:val="25"/>
                                      <w:szCs w:val="25"/>
                                    </w:rPr>
                                    <w:t>Gainford</w:t>
                                  </w:r>
                                  <w:proofErr w:type="spellEnd"/>
                                </w:p>
                              </w:tc>
                              <w:tc>
                                <w:tcPr>
                                  <w:tcW w:w="4956" w:type="dxa"/>
                                </w:tcPr>
                                <w:p w14:paraId="43C8E575" w14:textId="23BB450A" w:rsidR="0014339C" w:rsidRPr="007C47F0" w:rsidRDefault="0014339C" w:rsidP="0014339C">
                                  <w:pPr>
                                    <w:jc w:val="left"/>
                                    <w:rPr>
                                      <w:sz w:val="25"/>
                                      <w:szCs w:val="25"/>
                                    </w:rPr>
                                  </w:pPr>
                                  <w:r w:rsidRPr="007C47F0">
                                    <w:rPr>
                                      <w:sz w:val="25"/>
                                      <w:szCs w:val="25"/>
                                    </w:rPr>
                                    <w:t>S. Francis de Sales</w:t>
                                  </w:r>
                                </w:p>
                              </w:tc>
                            </w:tr>
                            <w:tr w:rsidR="0014339C" w:rsidRPr="00D8799C" w14:paraId="1AA291FF" w14:textId="77777777" w:rsidTr="00CD512B">
                              <w:tc>
                                <w:tcPr>
                                  <w:tcW w:w="2127" w:type="dxa"/>
                                </w:tcPr>
                                <w:p w14:paraId="5BD2D045" w14:textId="585DD0F9" w:rsidR="0014339C" w:rsidRPr="007C47F0" w:rsidRDefault="0014339C" w:rsidP="0014339C">
                                  <w:pPr>
                                    <w:jc w:val="left"/>
                                    <w:rPr>
                                      <w:sz w:val="25"/>
                                      <w:szCs w:val="25"/>
                                    </w:rPr>
                                  </w:pPr>
                                  <w:r w:rsidRPr="007C47F0">
                                    <w:rPr>
                                      <w:sz w:val="25"/>
                                      <w:szCs w:val="25"/>
                                    </w:rPr>
                                    <w:t>Wednesday 25</w:t>
                                  </w:r>
                                  <w:r w:rsidRPr="007C47F0">
                                    <w:rPr>
                                      <w:sz w:val="25"/>
                                      <w:szCs w:val="25"/>
                                      <w:vertAlign w:val="superscript"/>
                                    </w:rPr>
                                    <w:t>th</w:t>
                                  </w:r>
                                </w:p>
                              </w:tc>
                              <w:tc>
                                <w:tcPr>
                                  <w:tcW w:w="1313" w:type="dxa"/>
                                </w:tcPr>
                                <w:p w14:paraId="418CCD6B" w14:textId="4269CB6B" w:rsidR="0014339C" w:rsidRPr="007C47F0" w:rsidRDefault="0014339C" w:rsidP="0014339C">
                                  <w:pPr>
                                    <w:jc w:val="left"/>
                                    <w:rPr>
                                      <w:sz w:val="25"/>
                                      <w:szCs w:val="25"/>
                                    </w:rPr>
                                  </w:pPr>
                                  <w:r w:rsidRPr="007C47F0">
                                    <w:rPr>
                                      <w:sz w:val="25"/>
                                      <w:szCs w:val="25"/>
                                    </w:rPr>
                                    <w:t>7pm</w:t>
                                  </w:r>
                                </w:p>
                              </w:tc>
                              <w:tc>
                                <w:tcPr>
                                  <w:tcW w:w="2089" w:type="dxa"/>
                                </w:tcPr>
                                <w:p w14:paraId="51B1605B" w14:textId="75943898" w:rsidR="0014339C" w:rsidRPr="007C47F0" w:rsidRDefault="0014339C" w:rsidP="0014339C">
                                  <w:pPr>
                                    <w:jc w:val="left"/>
                                    <w:rPr>
                                      <w:sz w:val="25"/>
                                      <w:szCs w:val="25"/>
                                    </w:rPr>
                                  </w:pPr>
                                  <w:r w:rsidRPr="007C47F0">
                                    <w:rPr>
                                      <w:sz w:val="25"/>
                                      <w:szCs w:val="25"/>
                                    </w:rPr>
                                    <w:t>Parish Church</w:t>
                                  </w:r>
                                </w:p>
                              </w:tc>
                              <w:tc>
                                <w:tcPr>
                                  <w:tcW w:w="4956" w:type="dxa"/>
                                </w:tcPr>
                                <w:p w14:paraId="1CCA5EC6" w14:textId="4AE5E06F" w:rsidR="0014339C" w:rsidRPr="007C47F0" w:rsidRDefault="0014339C" w:rsidP="0014339C">
                                  <w:pPr>
                                    <w:jc w:val="left"/>
                                    <w:rPr>
                                      <w:i/>
                                      <w:iCs/>
                                      <w:sz w:val="25"/>
                                      <w:szCs w:val="25"/>
                                    </w:rPr>
                                  </w:pPr>
                                  <w:r w:rsidRPr="007C47F0">
                                    <w:rPr>
                                      <w:sz w:val="25"/>
                                      <w:szCs w:val="25"/>
                                    </w:rPr>
                                    <w:t>Christian Unity service</w:t>
                                  </w:r>
                                </w:p>
                              </w:tc>
                            </w:tr>
                            <w:tr w:rsidR="0014339C" w:rsidRPr="00D8799C" w14:paraId="7795BE91" w14:textId="77777777" w:rsidTr="00CD512B">
                              <w:tc>
                                <w:tcPr>
                                  <w:tcW w:w="2127" w:type="dxa"/>
                                </w:tcPr>
                                <w:p w14:paraId="69C7A2B9" w14:textId="78EBB5FD" w:rsidR="0014339C" w:rsidRPr="007C47F0" w:rsidRDefault="0014339C" w:rsidP="0014339C">
                                  <w:pPr>
                                    <w:jc w:val="left"/>
                                    <w:rPr>
                                      <w:sz w:val="25"/>
                                      <w:szCs w:val="25"/>
                                    </w:rPr>
                                  </w:pPr>
                                  <w:r w:rsidRPr="007C47F0">
                                    <w:rPr>
                                      <w:sz w:val="25"/>
                                      <w:szCs w:val="25"/>
                                    </w:rPr>
                                    <w:t>Thursday 26</w:t>
                                  </w:r>
                                  <w:r w:rsidRPr="007C47F0">
                                    <w:rPr>
                                      <w:sz w:val="25"/>
                                      <w:szCs w:val="25"/>
                                      <w:vertAlign w:val="superscript"/>
                                    </w:rPr>
                                    <w:t>th</w:t>
                                  </w:r>
                                </w:p>
                              </w:tc>
                              <w:tc>
                                <w:tcPr>
                                  <w:tcW w:w="1313" w:type="dxa"/>
                                </w:tcPr>
                                <w:p w14:paraId="2ABA912A" w14:textId="0B1293E4" w:rsidR="0014339C" w:rsidRPr="007C47F0" w:rsidRDefault="0014339C" w:rsidP="0014339C">
                                  <w:pPr>
                                    <w:jc w:val="left"/>
                                    <w:rPr>
                                      <w:sz w:val="25"/>
                                      <w:szCs w:val="25"/>
                                    </w:rPr>
                                  </w:pPr>
                                  <w:r w:rsidRPr="007C47F0">
                                    <w:rPr>
                                      <w:sz w:val="25"/>
                                      <w:szCs w:val="25"/>
                                    </w:rPr>
                                    <w:t>10am</w:t>
                                  </w:r>
                                </w:p>
                              </w:tc>
                              <w:tc>
                                <w:tcPr>
                                  <w:tcW w:w="2089" w:type="dxa"/>
                                </w:tcPr>
                                <w:p w14:paraId="525FB8B2" w14:textId="050FF46F" w:rsidR="0014339C" w:rsidRPr="007C47F0" w:rsidRDefault="0014339C" w:rsidP="0014339C">
                                  <w:pPr>
                                    <w:jc w:val="left"/>
                                    <w:rPr>
                                      <w:sz w:val="25"/>
                                      <w:szCs w:val="25"/>
                                    </w:rPr>
                                  </w:pPr>
                                  <w:r w:rsidRPr="007C47F0">
                                    <w:rPr>
                                      <w:sz w:val="25"/>
                                      <w:szCs w:val="25"/>
                                    </w:rPr>
                                    <w:t>Barnard Castle</w:t>
                                  </w:r>
                                </w:p>
                              </w:tc>
                              <w:tc>
                                <w:tcPr>
                                  <w:tcW w:w="4956" w:type="dxa"/>
                                </w:tcPr>
                                <w:p w14:paraId="3D3D6699" w14:textId="1D1613E5" w:rsidR="0014339C" w:rsidRPr="007C47F0" w:rsidRDefault="0014339C" w:rsidP="0014339C">
                                  <w:pPr>
                                    <w:jc w:val="left"/>
                                    <w:rPr>
                                      <w:sz w:val="25"/>
                                      <w:szCs w:val="25"/>
                                    </w:rPr>
                                  </w:pPr>
                                  <w:r w:rsidRPr="007C47F0">
                                    <w:rPr>
                                      <w:sz w:val="25"/>
                                      <w:szCs w:val="25"/>
                                    </w:rPr>
                                    <w:t>Ss. Timothy &amp; Titus</w:t>
                                  </w:r>
                                </w:p>
                              </w:tc>
                            </w:tr>
                            <w:tr w:rsidR="0014339C" w:rsidRPr="00D8799C" w14:paraId="58AC73BA" w14:textId="77777777" w:rsidTr="00CD512B">
                              <w:tc>
                                <w:tcPr>
                                  <w:tcW w:w="2127" w:type="dxa"/>
                                </w:tcPr>
                                <w:p w14:paraId="46BCA95A" w14:textId="48E0863F" w:rsidR="0014339C" w:rsidRPr="007C47F0" w:rsidRDefault="0014339C" w:rsidP="0014339C">
                                  <w:pPr>
                                    <w:jc w:val="left"/>
                                    <w:rPr>
                                      <w:sz w:val="25"/>
                                      <w:szCs w:val="25"/>
                                    </w:rPr>
                                  </w:pPr>
                                  <w:r w:rsidRPr="007C47F0">
                                    <w:rPr>
                                      <w:sz w:val="25"/>
                                      <w:szCs w:val="25"/>
                                    </w:rPr>
                                    <w:t>Saturday 28</w:t>
                                  </w:r>
                                  <w:r w:rsidRPr="007C47F0">
                                    <w:rPr>
                                      <w:sz w:val="25"/>
                                      <w:szCs w:val="25"/>
                                      <w:vertAlign w:val="superscript"/>
                                    </w:rPr>
                                    <w:t>th</w:t>
                                  </w:r>
                                </w:p>
                              </w:tc>
                              <w:tc>
                                <w:tcPr>
                                  <w:tcW w:w="1313" w:type="dxa"/>
                                </w:tcPr>
                                <w:p w14:paraId="4EB9B218" w14:textId="346F6086" w:rsidR="0014339C" w:rsidRPr="007C47F0" w:rsidRDefault="0014339C" w:rsidP="0014339C">
                                  <w:pPr>
                                    <w:jc w:val="left"/>
                                    <w:rPr>
                                      <w:sz w:val="25"/>
                                      <w:szCs w:val="25"/>
                                    </w:rPr>
                                  </w:pPr>
                                  <w:r w:rsidRPr="007C47F0">
                                    <w:rPr>
                                      <w:sz w:val="25"/>
                                      <w:szCs w:val="25"/>
                                    </w:rPr>
                                    <w:t>6.30pm</w:t>
                                  </w:r>
                                </w:p>
                              </w:tc>
                              <w:tc>
                                <w:tcPr>
                                  <w:tcW w:w="2089" w:type="dxa"/>
                                </w:tcPr>
                                <w:p w14:paraId="44F218BD" w14:textId="5ADB02BC" w:rsidR="0014339C" w:rsidRPr="007C47F0" w:rsidRDefault="0014339C" w:rsidP="0014339C">
                                  <w:pPr>
                                    <w:jc w:val="left"/>
                                    <w:rPr>
                                      <w:sz w:val="25"/>
                                      <w:szCs w:val="25"/>
                                    </w:rPr>
                                  </w:pPr>
                                  <w:r w:rsidRPr="007C47F0">
                                    <w:rPr>
                                      <w:sz w:val="25"/>
                                      <w:szCs w:val="25"/>
                                    </w:rPr>
                                    <w:t>Barnard Castle</w:t>
                                  </w:r>
                                </w:p>
                              </w:tc>
                              <w:tc>
                                <w:tcPr>
                                  <w:tcW w:w="4956" w:type="dxa"/>
                                </w:tcPr>
                                <w:p w14:paraId="16ABD238" w14:textId="1531C60B" w:rsidR="0014339C" w:rsidRPr="007C47F0" w:rsidRDefault="0014339C" w:rsidP="0014339C">
                                  <w:pPr>
                                    <w:jc w:val="left"/>
                                    <w:rPr>
                                      <w:sz w:val="25"/>
                                      <w:szCs w:val="25"/>
                                    </w:rPr>
                                  </w:pPr>
                                  <w:r w:rsidRPr="007C47F0">
                                    <w:rPr>
                                      <w:sz w:val="25"/>
                                      <w:szCs w:val="25"/>
                                    </w:rPr>
                                    <w:t>Fourth Sunday of the Year</w:t>
                                  </w:r>
                                </w:p>
                              </w:tc>
                            </w:tr>
                            <w:tr w:rsidR="0014339C" w:rsidRPr="00D8799C" w14:paraId="72FD330E" w14:textId="77777777" w:rsidTr="00CD512B">
                              <w:tc>
                                <w:tcPr>
                                  <w:tcW w:w="2127" w:type="dxa"/>
                                </w:tcPr>
                                <w:p w14:paraId="6AE0880D" w14:textId="30126482" w:rsidR="0014339C" w:rsidRPr="007C47F0" w:rsidRDefault="0014339C" w:rsidP="0014339C">
                                  <w:pPr>
                                    <w:jc w:val="left"/>
                                    <w:rPr>
                                      <w:sz w:val="25"/>
                                      <w:szCs w:val="25"/>
                                    </w:rPr>
                                  </w:pPr>
                                  <w:r w:rsidRPr="007C47F0">
                                    <w:rPr>
                                      <w:sz w:val="25"/>
                                      <w:szCs w:val="25"/>
                                    </w:rPr>
                                    <w:t>Sunday 29</w:t>
                                  </w:r>
                                  <w:r w:rsidRPr="007C47F0">
                                    <w:rPr>
                                      <w:sz w:val="25"/>
                                      <w:szCs w:val="25"/>
                                      <w:vertAlign w:val="superscript"/>
                                    </w:rPr>
                                    <w:t>th</w:t>
                                  </w:r>
                                </w:p>
                              </w:tc>
                              <w:tc>
                                <w:tcPr>
                                  <w:tcW w:w="1313" w:type="dxa"/>
                                </w:tcPr>
                                <w:p w14:paraId="42D040A0" w14:textId="2C9A71EC" w:rsidR="0014339C" w:rsidRPr="007C47F0" w:rsidRDefault="0014339C" w:rsidP="0014339C">
                                  <w:pPr>
                                    <w:jc w:val="left"/>
                                    <w:rPr>
                                      <w:sz w:val="25"/>
                                      <w:szCs w:val="25"/>
                                    </w:rPr>
                                  </w:pPr>
                                  <w:r w:rsidRPr="007C47F0">
                                    <w:rPr>
                                      <w:sz w:val="25"/>
                                      <w:szCs w:val="25"/>
                                    </w:rPr>
                                    <w:t>9.30am</w:t>
                                  </w:r>
                                </w:p>
                              </w:tc>
                              <w:tc>
                                <w:tcPr>
                                  <w:tcW w:w="2089" w:type="dxa"/>
                                </w:tcPr>
                                <w:p w14:paraId="4A4C152A" w14:textId="7E04C71F" w:rsidR="0014339C" w:rsidRPr="007C47F0" w:rsidRDefault="0014339C" w:rsidP="0014339C">
                                  <w:pPr>
                                    <w:jc w:val="left"/>
                                    <w:rPr>
                                      <w:sz w:val="25"/>
                                      <w:szCs w:val="25"/>
                                    </w:rPr>
                                  </w:pPr>
                                  <w:proofErr w:type="spellStart"/>
                                  <w:r w:rsidRPr="007C47F0">
                                    <w:rPr>
                                      <w:sz w:val="25"/>
                                      <w:szCs w:val="25"/>
                                    </w:rPr>
                                    <w:t>Gainford</w:t>
                                  </w:r>
                                  <w:proofErr w:type="spellEnd"/>
                                </w:p>
                              </w:tc>
                              <w:tc>
                                <w:tcPr>
                                  <w:tcW w:w="4956" w:type="dxa"/>
                                </w:tcPr>
                                <w:p w14:paraId="63D4BA55" w14:textId="00F5D3E1" w:rsidR="0014339C" w:rsidRPr="007C47F0" w:rsidRDefault="0014339C" w:rsidP="0014339C">
                                  <w:pPr>
                                    <w:jc w:val="left"/>
                                    <w:rPr>
                                      <w:b/>
                                      <w:bCs/>
                                      <w:sz w:val="25"/>
                                      <w:szCs w:val="25"/>
                                    </w:rPr>
                                  </w:pPr>
                                  <w:r w:rsidRPr="007C47F0">
                                    <w:rPr>
                                      <w:sz w:val="25"/>
                                      <w:szCs w:val="25"/>
                                    </w:rPr>
                                    <w:t>Fourth Sunday of the Year</w:t>
                                  </w:r>
                                </w:p>
                              </w:tc>
                            </w:tr>
                            <w:tr w:rsidR="0014339C" w:rsidRPr="00D8799C" w14:paraId="161B2234" w14:textId="77777777" w:rsidTr="00CD512B">
                              <w:tc>
                                <w:tcPr>
                                  <w:tcW w:w="2127" w:type="dxa"/>
                                </w:tcPr>
                                <w:p w14:paraId="769C9AAA" w14:textId="0744D4B0" w:rsidR="0014339C" w:rsidRPr="007C47F0" w:rsidRDefault="0014339C" w:rsidP="0014339C">
                                  <w:pPr>
                                    <w:jc w:val="left"/>
                                    <w:rPr>
                                      <w:sz w:val="25"/>
                                      <w:szCs w:val="25"/>
                                    </w:rPr>
                                  </w:pPr>
                                  <w:r w:rsidRPr="007C47F0">
                                    <w:rPr>
                                      <w:sz w:val="25"/>
                                      <w:szCs w:val="25"/>
                                    </w:rPr>
                                    <w:t>Sunday 29</w:t>
                                  </w:r>
                                  <w:r w:rsidRPr="007C47F0">
                                    <w:rPr>
                                      <w:sz w:val="25"/>
                                      <w:szCs w:val="25"/>
                                      <w:vertAlign w:val="superscript"/>
                                    </w:rPr>
                                    <w:t>th</w:t>
                                  </w:r>
                                </w:p>
                              </w:tc>
                              <w:tc>
                                <w:tcPr>
                                  <w:tcW w:w="1313" w:type="dxa"/>
                                </w:tcPr>
                                <w:p w14:paraId="70E67240" w14:textId="7533A03F" w:rsidR="0014339C" w:rsidRPr="007C47F0" w:rsidRDefault="0014339C" w:rsidP="0014339C">
                                  <w:pPr>
                                    <w:jc w:val="left"/>
                                    <w:rPr>
                                      <w:sz w:val="25"/>
                                      <w:szCs w:val="25"/>
                                    </w:rPr>
                                  </w:pPr>
                                  <w:r w:rsidRPr="007C47F0">
                                    <w:rPr>
                                      <w:sz w:val="25"/>
                                      <w:szCs w:val="25"/>
                                    </w:rPr>
                                    <w:t>11.30am</w:t>
                                  </w:r>
                                </w:p>
                              </w:tc>
                              <w:tc>
                                <w:tcPr>
                                  <w:tcW w:w="2089" w:type="dxa"/>
                                </w:tcPr>
                                <w:p w14:paraId="53BA0340" w14:textId="4AA2E5B9" w:rsidR="0014339C" w:rsidRPr="007C47F0" w:rsidRDefault="0014339C" w:rsidP="0014339C">
                                  <w:pPr>
                                    <w:jc w:val="left"/>
                                    <w:rPr>
                                      <w:sz w:val="25"/>
                                      <w:szCs w:val="25"/>
                                    </w:rPr>
                                  </w:pPr>
                                  <w:proofErr w:type="spellStart"/>
                                  <w:r w:rsidRPr="007C47F0">
                                    <w:rPr>
                                      <w:sz w:val="25"/>
                                      <w:szCs w:val="25"/>
                                    </w:rPr>
                                    <w:t>Gainford</w:t>
                                  </w:r>
                                  <w:proofErr w:type="spellEnd"/>
                                  <w:r w:rsidRPr="007C47F0">
                                    <w:rPr>
                                      <w:sz w:val="25"/>
                                      <w:szCs w:val="25"/>
                                    </w:rPr>
                                    <w:t xml:space="preserve"> (Ord.)</w:t>
                                  </w:r>
                                </w:p>
                              </w:tc>
                              <w:tc>
                                <w:tcPr>
                                  <w:tcW w:w="4956" w:type="dxa"/>
                                </w:tcPr>
                                <w:p w14:paraId="221B8DC9" w14:textId="34F404C9" w:rsidR="0014339C" w:rsidRPr="007C47F0" w:rsidRDefault="0014339C" w:rsidP="0014339C">
                                  <w:pPr>
                                    <w:jc w:val="left"/>
                                    <w:rPr>
                                      <w:sz w:val="25"/>
                                      <w:szCs w:val="25"/>
                                    </w:rPr>
                                  </w:pPr>
                                  <w:r w:rsidRPr="007C47F0">
                                    <w:rPr>
                                      <w:sz w:val="25"/>
                                      <w:szCs w:val="25"/>
                                    </w:rPr>
                                    <w:t>Fourth Sunday after Epiphany</w:t>
                                  </w:r>
                                </w:p>
                              </w:tc>
                            </w:tr>
                            <w:tr w:rsidR="00C71D54" w:rsidRPr="00D8799C" w14:paraId="5AA3C8FE" w14:textId="77777777" w:rsidTr="00293D0C">
                              <w:trPr>
                                <w:trHeight w:val="428"/>
                              </w:trPr>
                              <w:tc>
                                <w:tcPr>
                                  <w:tcW w:w="10485" w:type="dxa"/>
                                  <w:gridSpan w:val="4"/>
                                </w:tcPr>
                                <w:p w14:paraId="2D935C85" w14:textId="7F0E6CDC" w:rsidR="00C71D54" w:rsidRDefault="00C71D54" w:rsidP="00C71D54">
                                  <w:pPr>
                                    <w:jc w:val="center"/>
                                    <w:rPr>
                                      <w:b/>
                                      <w:bCs/>
                                      <w:sz w:val="25"/>
                                      <w:szCs w:val="25"/>
                                    </w:rPr>
                                  </w:pPr>
                                </w:p>
                                <w:p w14:paraId="677340DC" w14:textId="77777777" w:rsidR="00CD512B" w:rsidRDefault="00CD512B" w:rsidP="00C71D54">
                                  <w:pPr>
                                    <w:jc w:val="center"/>
                                    <w:rPr>
                                      <w:b/>
                                      <w:bCs/>
                                      <w:sz w:val="25"/>
                                      <w:szCs w:val="25"/>
                                    </w:rPr>
                                  </w:pPr>
                                </w:p>
                                <w:p w14:paraId="2991D4F7" w14:textId="0053D3A2" w:rsidR="00C71D54" w:rsidRPr="009A44BF" w:rsidRDefault="00C71D54" w:rsidP="00C71D54">
                                  <w:pPr>
                                    <w:jc w:val="center"/>
                                    <w:rPr>
                                      <w:sz w:val="25"/>
                                      <w:szCs w:val="25"/>
                                    </w:rPr>
                                  </w:pPr>
                                  <w:r w:rsidRPr="009A44BF">
                                    <w:rPr>
                                      <w:b/>
                                      <w:bCs/>
                                      <w:sz w:val="25"/>
                                      <w:szCs w:val="25"/>
                                    </w:rPr>
                                    <w:t>Confessions:</w:t>
                                  </w:r>
                                  <w:r w:rsidRPr="009A44BF">
                                    <w:rPr>
                                      <w:sz w:val="25"/>
                                      <w:szCs w:val="25"/>
                                    </w:rPr>
                                    <w:t xml:space="preserve"> </w:t>
                                  </w:r>
                                  <w:r w:rsidR="00A2319F">
                                    <w:rPr>
                                      <w:sz w:val="25"/>
                                      <w:szCs w:val="25"/>
                                    </w:rPr>
                                    <w:t>please note that as Fr. Thomas is away during the week, there will be no con</w:t>
                                  </w:r>
                                  <w:r w:rsidR="008F17A6">
                                    <w:rPr>
                                      <w:sz w:val="25"/>
                                      <w:szCs w:val="25"/>
                                    </w:rPr>
                                    <w:t>fessions on Saturday and no Holy Hour on Friday, for this week only</w:t>
                                  </w:r>
                                  <w:r w:rsidR="007C47F0">
                                    <w:rPr>
                                      <w:sz w:val="25"/>
                                      <w:szCs w:val="25"/>
                                    </w:rPr>
                                    <w:t>.</w:t>
                                  </w:r>
                                </w:p>
                              </w:tc>
                            </w:tr>
                            <w:tr w:rsidR="00C71D54" w:rsidRPr="00D8799C" w14:paraId="7E604BA0" w14:textId="77777777" w:rsidTr="0003395C">
                              <w:trPr>
                                <w:trHeight w:val="561"/>
                              </w:trPr>
                              <w:tc>
                                <w:tcPr>
                                  <w:tcW w:w="10485" w:type="dxa"/>
                                  <w:gridSpan w:val="4"/>
                                </w:tcPr>
                                <w:p w14:paraId="1E0D46C2" w14:textId="0D8723F9" w:rsidR="00C71D54" w:rsidRPr="0003395C" w:rsidRDefault="00C71D54" w:rsidP="00C71D54">
                                  <w:pPr>
                                    <w:jc w:val="center"/>
                                    <w:rPr>
                                      <w:b/>
                                      <w:bCs/>
                                    </w:rPr>
                                  </w:pPr>
                                </w:p>
                              </w:tc>
                            </w:tr>
                          </w:tbl>
                          <w:p w14:paraId="206E8905" w14:textId="742F1F12" w:rsidR="005A3719" w:rsidRPr="00D8799C" w:rsidRDefault="005A371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EBD03" id="_x0000_s1027" type="#_x0000_t202" style="position:absolute;margin-left:-37.5pt;margin-top:125.95pt;width:527.25pt;height:288.7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" filled="f" stroked="f">
                <v:textbox>
                  <w:txbxContent>
                    <w:p w14:paraId="7926D754" w14:textId="4EC7DA64" w:rsidR="005A3719" w:rsidRPr="00D8799C" w:rsidRDefault="005A3719">
                      <w:pPr>
                        <w:rPr>
                          <w:sz w:val="20"/>
                          <w:szCs w:val="20"/>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127"/>
                        <w:gridCol w:w="1313"/>
                        <w:gridCol w:w="2089"/>
                        <w:gridCol w:w="4956"/>
                      </w:tblGrid>
                      <w:tr w:rsidR="005A3719" w:rsidRPr="00D8799C" w14:paraId="30D5473D" w14:textId="77777777" w:rsidTr="0003395C">
                        <w:trPr>
                          <w:trHeight w:val="540"/>
                        </w:trPr>
                        <w:tc>
                          <w:tcPr>
                            <w:tcW w:w="10485" w:type="dxa"/>
                            <w:gridSpan w:val="4"/>
                          </w:tcPr>
                          <w:p w14:paraId="12646722" w14:textId="1A3AE3B5" w:rsidR="005A3719" w:rsidRPr="00672E90" w:rsidRDefault="005A3719" w:rsidP="005A3719">
                            <w:pPr>
                              <w:jc w:val="center"/>
                              <w:rPr>
                                <w:b/>
                                <w:bCs/>
                                <w:sz w:val="28"/>
                                <w:szCs w:val="28"/>
                              </w:rPr>
                            </w:pPr>
                            <w:r w:rsidRPr="00672E90">
                              <w:rPr>
                                <w:b/>
                                <w:bCs/>
                                <w:sz w:val="28"/>
                                <w:szCs w:val="28"/>
                              </w:rPr>
                              <w:t>Services this week</w:t>
                            </w:r>
                          </w:p>
                        </w:tc>
                      </w:tr>
                      <w:tr w:rsidR="005A3719" w:rsidRPr="00D8799C" w14:paraId="1386FA35" w14:textId="77777777" w:rsidTr="00CD512B">
                        <w:tc>
                          <w:tcPr>
                            <w:tcW w:w="2127" w:type="dxa"/>
                          </w:tcPr>
                          <w:p w14:paraId="621FA115" w14:textId="77777777" w:rsidR="005A3719" w:rsidRPr="005B6D16" w:rsidRDefault="005A3719" w:rsidP="005A3719">
                            <w:pPr>
                              <w:jc w:val="left"/>
                              <w:rPr>
                                <w:sz w:val="25"/>
                                <w:szCs w:val="25"/>
                              </w:rPr>
                            </w:pPr>
                            <w:r w:rsidRPr="005B6D16">
                              <w:rPr>
                                <w:b/>
                                <w:bCs/>
                                <w:sz w:val="25"/>
                                <w:szCs w:val="25"/>
                              </w:rPr>
                              <w:t>Day</w:t>
                            </w:r>
                          </w:p>
                        </w:tc>
                        <w:tc>
                          <w:tcPr>
                            <w:tcW w:w="1313" w:type="dxa"/>
                          </w:tcPr>
                          <w:p w14:paraId="72738E4C" w14:textId="77777777" w:rsidR="005A3719" w:rsidRPr="005B6D16" w:rsidRDefault="005A3719" w:rsidP="005A3719">
                            <w:pPr>
                              <w:jc w:val="left"/>
                              <w:rPr>
                                <w:sz w:val="25"/>
                                <w:szCs w:val="25"/>
                              </w:rPr>
                            </w:pPr>
                            <w:r w:rsidRPr="005B6D16">
                              <w:rPr>
                                <w:b/>
                                <w:bCs/>
                                <w:sz w:val="25"/>
                                <w:szCs w:val="25"/>
                              </w:rPr>
                              <w:t>Time</w:t>
                            </w:r>
                          </w:p>
                        </w:tc>
                        <w:tc>
                          <w:tcPr>
                            <w:tcW w:w="2089" w:type="dxa"/>
                          </w:tcPr>
                          <w:p w14:paraId="5626FA7C" w14:textId="77777777" w:rsidR="005A3719" w:rsidRPr="005B6D16" w:rsidRDefault="005A3719" w:rsidP="005A3719">
                            <w:pPr>
                              <w:jc w:val="left"/>
                              <w:rPr>
                                <w:sz w:val="25"/>
                                <w:szCs w:val="25"/>
                              </w:rPr>
                            </w:pPr>
                            <w:r w:rsidRPr="005B6D16">
                              <w:rPr>
                                <w:b/>
                                <w:bCs/>
                                <w:sz w:val="25"/>
                                <w:szCs w:val="25"/>
                              </w:rPr>
                              <w:t>Location</w:t>
                            </w:r>
                          </w:p>
                        </w:tc>
                        <w:tc>
                          <w:tcPr>
                            <w:tcW w:w="4956" w:type="dxa"/>
                          </w:tcPr>
                          <w:p w14:paraId="30645112" w14:textId="77777777" w:rsidR="005A3719" w:rsidRPr="005B6D16" w:rsidRDefault="005A3719" w:rsidP="005A3719">
                            <w:pPr>
                              <w:jc w:val="left"/>
                              <w:rPr>
                                <w:sz w:val="25"/>
                                <w:szCs w:val="25"/>
                              </w:rPr>
                            </w:pPr>
                            <w:r w:rsidRPr="005B6D16">
                              <w:rPr>
                                <w:b/>
                                <w:bCs/>
                                <w:sz w:val="25"/>
                                <w:szCs w:val="25"/>
                              </w:rPr>
                              <w:t>Celebration</w:t>
                            </w:r>
                          </w:p>
                        </w:tc>
                      </w:tr>
                      <w:tr w:rsidR="0014339C" w:rsidRPr="00D8799C" w14:paraId="4DC706C7" w14:textId="77777777" w:rsidTr="00CD512B">
                        <w:tc>
                          <w:tcPr>
                            <w:tcW w:w="2127" w:type="dxa"/>
                          </w:tcPr>
                          <w:p w14:paraId="3C396E7D" w14:textId="4CE85E87" w:rsidR="0014339C" w:rsidRPr="007C47F0" w:rsidRDefault="0014339C" w:rsidP="0014339C">
                            <w:pPr>
                              <w:jc w:val="left"/>
                              <w:rPr>
                                <w:sz w:val="25"/>
                                <w:szCs w:val="25"/>
                              </w:rPr>
                            </w:pPr>
                            <w:r w:rsidRPr="007C47F0">
                              <w:rPr>
                                <w:sz w:val="25"/>
                                <w:szCs w:val="25"/>
                              </w:rPr>
                              <w:t>Saturday 21</w:t>
                            </w:r>
                            <w:r w:rsidRPr="007C47F0">
                              <w:rPr>
                                <w:sz w:val="25"/>
                                <w:szCs w:val="25"/>
                                <w:vertAlign w:val="superscript"/>
                              </w:rPr>
                              <w:t>st</w:t>
                            </w:r>
                          </w:p>
                        </w:tc>
                        <w:tc>
                          <w:tcPr>
                            <w:tcW w:w="1313" w:type="dxa"/>
                          </w:tcPr>
                          <w:p w14:paraId="025083D6" w14:textId="6F4815B0" w:rsidR="0014339C" w:rsidRPr="007C47F0" w:rsidRDefault="0014339C" w:rsidP="0014339C">
                            <w:pPr>
                              <w:jc w:val="left"/>
                              <w:rPr>
                                <w:sz w:val="25"/>
                                <w:szCs w:val="25"/>
                              </w:rPr>
                            </w:pPr>
                            <w:r w:rsidRPr="007C47F0">
                              <w:rPr>
                                <w:sz w:val="25"/>
                                <w:szCs w:val="25"/>
                              </w:rPr>
                              <w:t>6.30pm</w:t>
                            </w:r>
                          </w:p>
                        </w:tc>
                        <w:tc>
                          <w:tcPr>
                            <w:tcW w:w="2089" w:type="dxa"/>
                          </w:tcPr>
                          <w:p w14:paraId="65DE54B9" w14:textId="1007B2DE" w:rsidR="0014339C" w:rsidRPr="007C47F0" w:rsidRDefault="0014339C" w:rsidP="0014339C">
                            <w:pPr>
                              <w:jc w:val="left"/>
                              <w:rPr>
                                <w:sz w:val="25"/>
                                <w:szCs w:val="25"/>
                              </w:rPr>
                            </w:pPr>
                            <w:r w:rsidRPr="007C47F0">
                              <w:rPr>
                                <w:sz w:val="25"/>
                                <w:szCs w:val="25"/>
                              </w:rPr>
                              <w:t>Barnard Castle</w:t>
                            </w:r>
                          </w:p>
                        </w:tc>
                        <w:tc>
                          <w:tcPr>
                            <w:tcW w:w="4956" w:type="dxa"/>
                          </w:tcPr>
                          <w:p w14:paraId="1D652EF4" w14:textId="5FC19A87" w:rsidR="0014339C" w:rsidRPr="007C47F0" w:rsidRDefault="0014339C" w:rsidP="0014339C">
                            <w:pPr>
                              <w:jc w:val="left"/>
                              <w:rPr>
                                <w:b/>
                                <w:bCs/>
                                <w:sz w:val="25"/>
                                <w:szCs w:val="25"/>
                              </w:rPr>
                            </w:pPr>
                            <w:r w:rsidRPr="007C47F0">
                              <w:rPr>
                                <w:sz w:val="25"/>
                                <w:szCs w:val="25"/>
                              </w:rPr>
                              <w:t>Third Sunday of the Year</w:t>
                            </w:r>
                          </w:p>
                        </w:tc>
                      </w:tr>
                      <w:tr w:rsidR="0014339C" w:rsidRPr="00D8799C" w14:paraId="6825B5F7" w14:textId="77777777" w:rsidTr="00CD512B">
                        <w:tc>
                          <w:tcPr>
                            <w:tcW w:w="2127" w:type="dxa"/>
                          </w:tcPr>
                          <w:p w14:paraId="675BECB6" w14:textId="66BE9127" w:rsidR="0014339C" w:rsidRPr="007C47F0" w:rsidRDefault="0014339C" w:rsidP="0014339C">
                            <w:pPr>
                              <w:jc w:val="left"/>
                              <w:rPr>
                                <w:sz w:val="25"/>
                                <w:szCs w:val="25"/>
                              </w:rPr>
                            </w:pPr>
                            <w:r w:rsidRPr="007C47F0">
                              <w:rPr>
                                <w:sz w:val="25"/>
                                <w:szCs w:val="25"/>
                              </w:rPr>
                              <w:t>Sunday 22</w:t>
                            </w:r>
                            <w:r w:rsidRPr="007C47F0">
                              <w:rPr>
                                <w:sz w:val="25"/>
                                <w:szCs w:val="25"/>
                                <w:vertAlign w:val="superscript"/>
                              </w:rPr>
                              <w:t>nd</w:t>
                            </w:r>
                          </w:p>
                        </w:tc>
                        <w:tc>
                          <w:tcPr>
                            <w:tcW w:w="1313" w:type="dxa"/>
                          </w:tcPr>
                          <w:p w14:paraId="4C94FBF3" w14:textId="484603F8" w:rsidR="0014339C" w:rsidRPr="007C47F0" w:rsidRDefault="0014339C" w:rsidP="0014339C">
                            <w:pPr>
                              <w:jc w:val="left"/>
                              <w:rPr>
                                <w:sz w:val="25"/>
                                <w:szCs w:val="25"/>
                              </w:rPr>
                            </w:pPr>
                            <w:r w:rsidRPr="007C47F0">
                              <w:rPr>
                                <w:sz w:val="25"/>
                                <w:szCs w:val="25"/>
                              </w:rPr>
                              <w:t>9.30am</w:t>
                            </w:r>
                          </w:p>
                        </w:tc>
                        <w:tc>
                          <w:tcPr>
                            <w:tcW w:w="2089" w:type="dxa"/>
                          </w:tcPr>
                          <w:p w14:paraId="0A928075" w14:textId="14C676F5" w:rsidR="0014339C" w:rsidRPr="007C47F0" w:rsidRDefault="0014339C" w:rsidP="0014339C">
                            <w:pPr>
                              <w:jc w:val="left"/>
                              <w:rPr>
                                <w:sz w:val="25"/>
                                <w:szCs w:val="25"/>
                              </w:rPr>
                            </w:pPr>
                            <w:proofErr w:type="spellStart"/>
                            <w:r w:rsidRPr="007C47F0">
                              <w:rPr>
                                <w:sz w:val="25"/>
                                <w:szCs w:val="25"/>
                              </w:rPr>
                              <w:t>Gainford</w:t>
                            </w:r>
                            <w:proofErr w:type="spellEnd"/>
                          </w:p>
                        </w:tc>
                        <w:tc>
                          <w:tcPr>
                            <w:tcW w:w="4956" w:type="dxa"/>
                          </w:tcPr>
                          <w:p w14:paraId="3156C08D" w14:textId="30EA866B" w:rsidR="0014339C" w:rsidRPr="007C47F0" w:rsidRDefault="0014339C" w:rsidP="0014339C">
                            <w:pPr>
                              <w:jc w:val="left"/>
                              <w:rPr>
                                <w:sz w:val="25"/>
                                <w:szCs w:val="25"/>
                              </w:rPr>
                            </w:pPr>
                            <w:r w:rsidRPr="007C47F0">
                              <w:rPr>
                                <w:sz w:val="25"/>
                                <w:szCs w:val="25"/>
                              </w:rPr>
                              <w:t>Third Sunday of the Year</w:t>
                            </w:r>
                          </w:p>
                        </w:tc>
                      </w:tr>
                      <w:tr w:rsidR="0014339C" w:rsidRPr="00D8799C" w14:paraId="77601D2D" w14:textId="77777777" w:rsidTr="00CD512B">
                        <w:tc>
                          <w:tcPr>
                            <w:tcW w:w="2127" w:type="dxa"/>
                          </w:tcPr>
                          <w:p w14:paraId="09C2AF48" w14:textId="41AE710B" w:rsidR="0014339C" w:rsidRPr="007C47F0" w:rsidRDefault="0014339C" w:rsidP="0014339C">
                            <w:pPr>
                              <w:jc w:val="left"/>
                              <w:rPr>
                                <w:sz w:val="25"/>
                                <w:szCs w:val="25"/>
                              </w:rPr>
                            </w:pPr>
                            <w:r w:rsidRPr="007C47F0">
                              <w:rPr>
                                <w:sz w:val="25"/>
                                <w:szCs w:val="25"/>
                              </w:rPr>
                              <w:t>Sunday 22</w:t>
                            </w:r>
                            <w:r w:rsidRPr="007C47F0">
                              <w:rPr>
                                <w:sz w:val="25"/>
                                <w:szCs w:val="25"/>
                                <w:vertAlign w:val="superscript"/>
                              </w:rPr>
                              <w:t>nd</w:t>
                            </w:r>
                          </w:p>
                        </w:tc>
                        <w:tc>
                          <w:tcPr>
                            <w:tcW w:w="1313" w:type="dxa"/>
                          </w:tcPr>
                          <w:p w14:paraId="0CCB1BE0" w14:textId="42274E79" w:rsidR="0014339C" w:rsidRPr="007C47F0" w:rsidRDefault="0014339C" w:rsidP="0014339C">
                            <w:pPr>
                              <w:jc w:val="left"/>
                              <w:rPr>
                                <w:sz w:val="25"/>
                                <w:szCs w:val="25"/>
                              </w:rPr>
                            </w:pPr>
                            <w:r w:rsidRPr="007C47F0">
                              <w:rPr>
                                <w:sz w:val="25"/>
                                <w:szCs w:val="25"/>
                              </w:rPr>
                              <w:t>11.30am</w:t>
                            </w:r>
                          </w:p>
                        </w:tc>
                        <w:tc>
                          <w:tcPr>
                            <w:tcW w:w="2089" w:type="dxa"/>
                          </w:tcPr>
                          <w:p w14:paraId="66F9151F" w14:textId="35A53658" w:rsidR="0014339C" w:rsidRPr="007C47F0" w:rsidRDefault="0014339C" w:rsidP="0014339C">
                            <w:pPr>
                              <w:jc w:val="left"/>
                              <w:rPr>
                                <w:sz w:val="25"/>
                                <w:szCs w:val="25"/>
                              </w:rPr>
                            </w:pPr>
                            <w:proofErr w:type="spellStart"/>
                            <w:r w:rsidRPr="007C47F0">
                              <w:rPr>
                                <w:sz w:val="25"/>
                                <w:szCs w:val="25"/>
                              </w:rPr>
                              <w:t>Gainford</w:t>
                            </w:r>
                            <w:proofErr w:type="spellEnd"/>
                            <w:r w:rsidRPr="007C47F0">
                              <w:rPr>
                                <w:sz w:val="25"/>
                                <w:szCs w:val="25"/>
                              </w:rPr>
                              <w:t xml:space="preserve"> (Ord.)</w:t>
                            </w:r>
                          </w:p>
                        </w:tc>
                        <w:tc>
                          <w:tcPr>
                            <w:tcW w:w="4956" w:type="dxa"/>
                          </w:tcPr>
                          <w:p w14:paraId="7CAC41AA" w14:textId="304D9BBD" w:rsidR="0014339C" w:rsidRPr="007C47F0" w:rsidRDefault="0014339C" w:rsidP="0014339C">
                            <w:pPr>
                              <w:jc w:val="left"/>
                              <w:rPr>
                                <w:sz w:val="25"/>
                                <w:szCs w:val="25"/>
                              </w:rPr>
                            </w:pPr>
                            <w:r w:rsidRPr="007C47F0">
                              <w:rPr>
                                <w:sz w:val="25"/>
                                <w:szCs w:val="25"/>
                              </w:rPr>
                              <w:t>Third Sunday after Epiphany</w:t>
                            </w:r>
                          </w:p>
                        </w:tc>
                      </w:tr>
                      <w:tr w:rsidR="0014339C" w:rsidRPr="00D8799C" w14:paraId="0D178EED" w14:textId="77777777" w:rsidTr="00CD512B">
                        <w:tc>
                          <w:tcPr>
                            <w:tcW w:w="2127" w:type="dxa"/>
                          </w:tcPr>
                          <w:p w14:paraId="3D4C4275" w14:textId="6FF29216" w:rsidR="0014339C" w:rsidRPr="007C47F0" w:rsidRDefault="0014339C" w:rsidP="0014339C">
                            <w:pPr>
                              <w:jc w:val="left"/>
                              <w:rPr>
                                <w:sz w:val="25"/>
                                <w:szCs w:val="25"/>
                              </w:rPr>
                            </w:pPr>
                            <w:r w:rsidRPr="007C47F0">
                              <w:rPr>
                                <w:sz w:val="25"/>
                                <w:szCs w:val="25"/>
                              </w:rPr>
                              <w:t>Tuesday 24</w:t>
                            </w:r>
                            <w:r w:rsidRPr="007C47F0">
                              <w:rPr>
                                <w:sz w:val="25"/>
                                <w:szCs w:val="25"/>
                                <w:vertAlign w:val="superscript"/>
                              </w:rPr>
                              <w:t>th</w:t>
                            </w:r>
                          </w:p>
                        </w:tc>
                        <w:tc>
                          <w:tcPr>
                            <w:tcW w:w="1313" w:type="dxa"/>
                          </w:tcPr>
                          <w:p w14:paraId="319E46C4" w14:textId="447B0E6E" w:rsidR="0014339C" w:rsidRPr="007C47F0" w:rsidRDefault="0014339C" w:rsidP="0014339C">
                            <w:pPr>
                              <w:jc w:val="left"/>
                              <w:rPr>
                                <w:sz w:val="25"/>
                                <w:szCs w:val="25"/>
                              </w:rPr>
                            </w:pPr>
                            <w:r w:rsidRPr="007C47F0">
                              <w:rPr>
                                <w:sz w:val="25"/>
                                <w:szCs w:val="25"/>
                              </w:rPr>
                              <w:t>10am</w:t>
                            </w:r>
                          </w:p>
                        </w:tc>
                        <w:tc>
                          <w:tcPr>
                            <w:tcW w:w="2089" w:type="dxa"/>
                          </w:tcPr>
                          <w:p w14:paraId="200D92E4" w14:textId="5D1823A8" w:rsidR="0014339C" w:rsidRPr="007C47F0" w:rsidRDefault="0014339C" w:rsidP="0014339C">
                            <w:pPr>
                              <w:jc w:val="left"/>
                              <w:rPr>
                                <w:sz w:val="25"/>
                                <w:szCs w:val="25"/>
                              </w:rPr>
                            </w:pPr>
                            <w:proofErr w:type="spellStart"/>
                            <w:r w:rsidRPr="007C47F0">
                              <w:rPr>
                                <w:sz w:val="25"/>
                                <w:szCs w:val="25"/>
                              </w:rPr>
                              <w:t>Gainford</w:t>
                            </w:r>
                            <w:proofErr w:type="spellEnd"/>
                          </w:p>
                        </w:tc>
                        <w:tc>
                          <w:tcPr>
                            <w:tcW w:w="4956" w:type="dxa"/>
                          </w:tcPr>
                          <w:p w14:paraId="43C8E575" w14:textId="23BB450A" w:rsidR="0014339C" w:rsidRPr="007C47F0" w:rsidRDefault="0014339C" w:rsidP="0014339C">
                            <w:pPr>
                              <w:jc w:val="left"/>
                              <w:rPr>
                                <w:sz w:val="25"/>
                                <w:szCs w:val="25"/>
                              </w:rPr>
                            </w:pPr>
                            <w:r w:rsidRPr="007C47F0">
                              <w:rPr>
                                <w:sz w:val="25"/>
                                <w:szCs w:val="25"/>
                              </w:rPr>
                              <w:t>S. Francis de Sales</w:t>
                            </w:r>
                          </w:p>
                        </w:tc>
                      </w:tr>
                      <w:tr w:rsidR="0014339C" w:rsidRPr="00D8799C" w14:paraId="1AA291FF" w14:textId="77777777" w:rsidTr="00CD512B">
                        <w:tc>
                          <w:tcPr>
                            <w:tcW w:w="2127" w:type="dxa"/>
                          </w:tcPr>
                          <w:p w14:paraId="5BD2D045" w14:textId="585DD0F9" w:rsidR="0014339C" w:rsidRPr="007C47F0" w:rsidRDefault="0014339C" w:rsidP="0014339C">
                            <w:pPr>
                              <w:jc w:val="left"/>
                              <w:rPr>
                                <w:sz w:val="25"/>
                                <w:szCs w:val="25"/>
                              </w:rPr>
                            </w:pPr>
                            <w:r w:rsidRPr="007C47F0">
                              <w:rPr>
                                <w:sz w:val="25"/>
                                <w:szCs w:val="25"/>
                              </w:rPr>
                              <w:t>Wednesday 25</w:t>
                            </w:r>
                            <w:r w:rsidRPr="007C47F0">
                              <w:rPr>
                                <w:sz w:val="25"/>
                                <w:szCs w:val="25"/>
                                <w:vertAlign w:val="superscript"/>
                              </w:rPr>
                              <w:t>th</w:t>
                            </w:r>
                          </w:p>
                        </w:tc>
                        <w:tc>
                          <w:tcPr>
                            <w:tcW w:w="1313" w:type="dxa"/>
                          </w:tcPr>
                          <w:p w14:paraId="418CCD6B" w14:textId="4269CB6B" w:rsidR="0014339C" w:rsidRPr="007C47F0" w:rsidRDefault="0014339C" w:rsidP="0014339C">
                            <w:pPr>
                              <w:jc w:val="left"/>
                              <w:rPr>
                                <w:sz w:val="25"/>
                                <w:szCs w:val="25"/>
                              </w:rPr>
                            </w:pPr>
                            <w:r w:rsidRPr="007C47F0">
                              <w:rPr>
                                <w:sz w:val="25"/>
                                <w:szCs w:val="25"/>
                              </w:rPr>
                              <w:t>7pm</w:t>
                            </w:r>
                          </w:p>
                        </w:tc>
                        <w:tc>
                          <w:tcPr>
                            <w:tcW w:w="2089" w:type="dxa"/>
                          </w:tcPr>
                          <w:p w14:paraId="51B1605B" w14:textId="75943898" w:rsidR="0014339C" w:rsidRPr="007C47F0" w:rsidRDefault="0014339C" w:rsidP="0014339C">
                            <w:pPr>
                              <w:jc w:val="left"/>
                              <w:rPr>
                                <w:sz w:val="25"/>
                                <w:szCs w:val="25"/>
                              </w:rPr>
                            </w:pPr>
                            <w:r w:rsidRPr="007C47F0">
                              <w:rPr>
                                <w:sz w:val="25"/>
                                <w:szCs w:val="25"/>
                              </w:rPr>
                              <w:t>Parish Church</w:t>
                            </w:r>
                          </w:p>
                        </w:tc>
                        <w:tc>
                          <w:tcPr>
                            <w:tcW w:w="4956" w:type="dxa"/>
                          </w:tcPr>
                          <w:p w14:paraId="1CCA5EC6" w14:textId="4AE5E06F" w:rsidR="0014339C" w:rsidRPr="007C47F0" w:rsidRDefault="0014339C" w:rsidP="0014339C">
                            <w:pPr>
                              <w:jc w:val="left"/>
                              <w:rPr>
                                <w:i/>
                                <w:iCs/>
                                <w:sz w:val="25"/>
                                <w:szCs w:val="25"/>
                              </w:rPr>
                            </w:pPr>
                            <w:r w:rsidRPr="007C47F0">
                              <w:rPr>
                                <w:sz w:val="25"/>
                                <w:szCs w:val="25"/>
                              </w:rPr>
                              <w:t>Christian Unity service</w:t>
                            </w:r>
                          </w:p>
                        </w:tc>
                      </w:tr>
                      <w:tr w:rsidR="0014339C" w:rsidRPr="00D8799C" w14:paraId="7795BE91" w14:textId="77777777" w:rsidTr="00CD512B">
                        <w:tc>
                          <w:tcPr>
                            <w:tcW w:w="2127" w:type="dxa"/>
                          </w:tcPr>
                          <w:p w14:paraId="69C7A2B9" w14:textId="78EBB5FD" w:rsidR="0014339C" w:rsidRPr="007C47F0" w:rsidRDefault="0014339C" w:rsidP="0014339C">
                            <w:pPr>
                              <w:jc w:val="left"/>
                              <w:rPr>
                                <w:sz w:val="25"/>
                                <w:szCs w:val="25"/>
                              </w:rPr>
                            </w:pPr>
                            <w:r w:rsidRPr="007C47F0">
                              <w:rPr>
                                <w:sz w:val="25"/>
                                <w:szCs w:val="25"/>
                              </w:rPr>
                              <w:t>Thursday 26</w:t>
                            </w:r>
                            <w:r w:rsidRPr="007C47F0">
                              <w:rPr>
                                <w:sz w:val="25"/>
                                <w:szCs w:val="25"/>
                                <w:vertAlign w:val="superscript"/>
                              </w:rPr>
                              <w:t>th</w:t>
                            </w:r>
                          </w:p>
                        </w:tc>
                        <w:tc>
                          <w:tcPr>
                            <w:tcW w:w="1313" w:type="dxa"/>
                          </w:tcPr>
                          <w:p w14:paraId="2ABA912A" w14:textId="0B1293E4" w:rsidR="0014339C" w:rsidRPr="007C47F0" w:rsidRDefault="0014339C" w:rsidP="0014339C">
                            <w:pPr>
                              <w:jc w:val="left"/>
                              <w:rPr>
                                <w:sz w:val="25"/>
                                <w:szCs w:val="25"/>
                              </w:rPr>
                            </w:pPr>
                            <w:r w:rsidRPr="007C47F0">
                              <w:rPr>
                                <w:sz w:val="25"/>
                                <w:szCs w:val="25"/>
                              </w:rPr>
                              <w:t>10am</w:t>
                            </w:r>
                          </w:p>
                        </w:tc>
                        <w:tc>
                          <w:tcPr>
                            <w:tcW w:w="2089" w:type="dxa"/>
                          </w:tcPr>
                          <w:p w14:paraId="525FB8B2" w14:textId="050FF46F" w:rsidR="0014339C" w:rsidRPr="007C47F0" w:rsidRDefault="0014339C" w:rsidP="0014339C">
                            <w:pPr>
                              <w:jc w:val="left"/>
                              <w:rPr>
                                <w:sz w:val="25"/>
                                <w:szCs w:val="25"/>
                              </w:rPr>
                            </w:pPr>
                            <w:r w:rsidRPr="007C47F0">
                              <w:rPr>
                                <w:sz w:val="25"/>
                                <w:szCs w:val="25"/>
                              </w:rPr>
                              <w:t>Barnard Castle</w:t>
                            </w:r>
                          </w:p>
                        </w:tc>
                        <w:tc>
                          <w:tcPr>
                            <w:tcW w:w="4956" w:type="dxa"/>
                          </w:tcPr>
                          <w:p w14:paraId="3D3D6699" w14:textId="1D1613E5" w:rsidR="0014339C" w:rsidRPr="007C47F0" w:rsidRDefault="0014339C" w:rsidP="0014339C">
                            <w:pPr>
                              <w:jc w:val="left"/>
                              <w:rPr>
                                <w:sz w:val="25"/>
                                <w:szCs w:val="25"/>
                              </w:rPr>
                            </w:pPr>
                            <w:r w:rsidRPr="007C47F0">
                              <w:rPr>
                                <w:sz w:val="25"/>
                                <w:szCs w:val="25"/>
                              </w:rPr>
                              <w:t>Ss. Timothy &amp; Titus</w:t>
                            </w:r>
                          </w:p>
                        </w:tc>
                      </w:tr>
                      <w:tr w:rsidR="0014339C" w:rsidRPr="00D8799C" w14:paraId="58AC73BA" w14:textId="77777777" w:rsidTr="00CD512B">
                        <w:tc>
                          <w:tcPr>
                            <w:tcW w:w="2127" w:type="dxa"/>
                          </w:tcPr>
                          <w:p w14:paraId="46BCA95A" w14:textId="48E0863F" w:rsidR="0014339C" w:rsidRPr="007C47F0" w:rsidRDefault="0014339C" w:rsidP="0014339C">
                            <w:pPr>
                              <w:jc w:val="left"/>
                              <w:rPr>
                                <w:sz w:val="25"/>
                                <w:szCs w:val="25"/>
                              </w:rPr>
                            </w:pPr>
                            <w:r w:rsidRPr="007C47F0">
                              <w:rPr>
                                <w:sz w:val="25"/>
                                <w:szCs w:val="25"/>
                              </w:rPr>
                              <w:t>Saturday 28</w:t>
                            </w:r>
                            <w:r w:rsidRPr="007C47F0">
                              <w:rPr>
                                <w:sz w:val="25"/>
                                <w:szCs w:val="25"/>
                                <w:vertAlign w:val="superscript"/>
                              </w:rPr>
                              <w:t>th</w:t>
                            </w:r>
                          </w:p>
                        </w:tc>
                        <w:tc>
                          <w:tcPr>
                            <w:tcW w:w="1313" w:type="dxa"/>
                          </w:tcPr>
                          <w:p w14:paraId="4EB9B218" w14:textId="346F6086" w:rsidR="0014339C" w:rsidRPr="007C47F0" w:rsidRDefault="0014339C" w:rsidP="0014339C">
                            <w:pPr>
                              <w:jc w:val="left"/>
                              <w:rPr>
                                <w:sz w:val="25"/>
                                <w:szCs w:val="25"/>
                              </w:rPr>
                            </w:pPr>
                            <w:r w:rsidRPr="007C47F0">
                              <w:rPr>
                                <w:sz w:val="25"/>
                                <w:szCs w:val="25"/>
                              </w:rPr>
                              <w:t>6.30pm</w:t>
                            </w:r>
                          </w:p>
                        </w:tc>
                        <w:tc>
                          <w:tcPr>
                            <w:tcW w:w="2089" w:type="dxa"/>
                          </w:tcPr>
                          <w:p w14:paraId="44F218BD" w14:textId="5ADB02BC" w:rsidR="0014339C" w:rsidRPr="007C47F0" w:rsidRDefault="0014339C" w:rsidP="0014339C">
                            <w:pPr>
                              <w:jc w:val="left"/>
                              <w:rPr>
                                <w:sz w:val="25"/>
                                <w:szCs w:val="25"/>
                              </w:rPr>
                            </w:pPr>
                            <w:r w:rsidRPr="007C47F0">
                              <w:rPr>
                                <w:sz w:val="25"/>
                                <w:szCs w:val="25"/>
                              </w:rPr>
                              <w:t>Barnard Castle</w:t>
                            </w:r>
                          </w:p>
                        </w:tc>
                        <w:tc>
                          <w:tcPr>
                            <w:tcW w:w="4956" w:type="dxa"/>
                          </w:tcPr>
                          <w:p w14:paraId="16ABD238" w14:textId="1531C60B" w:rsidR="0014339C" w:rsidRPr="007C47F0" w:rsidRDefault="0014339C" w:rsidP="0014339C">
                            <w:pPr>
                              <w:jc w:val="left"/>
                              <w:rPr>
                                <w:sz w:val="25"/>
                                <w:szCs w:val="25"/>
                              </w:rPr>
                            </w:pPr>
                            <w:r w:rsidRPr="007C47F0">
                              <w:rPr>
                                <w:sz w:val="25"/>
                                <w:szCs w:val="25"/>
                              </w:rPr>
                              <w:t>Fourth Sunday of the Year</w:t>
                            </w:r>
                          </w:p>
                        </w:tc>
                      </w:tr>
                      <w:tr w:rsidR="0014339C" w:rsidRPr="00D8799C" w14:paraId="72FD330E" w14:textId="77777777" w:rsidTr="00CD512B">
                        <w:tc>
                          <w:tcPr>
                            <w:tcW w:w="2127" w:type="dxa"/>
                          </w:tcPr>
                          <w:p w14:paraId="6AE0880D" w14:textId="30126482" w:rsidR="0014339C" w:rsidRPr="007C47F0" w:rsidRDefault="0014339C" w:rsidP="0014339C">
                            <w:pPr>
                              <w:jc w:val="left"/>
                              <w:rPr>
                                <w:sz w:val="25"/>
                                <w:szCs w:val="25"/>
                              </w:rPr>
                            </w:pPr>
                            <w:r w:rsidRPr="007C47F0">
                              <w:rPr>
                                <w:sz w:val="25"/>
                                <w:szCs w:val="25"/>
                              </w:rPr>
                              <w:t>Sunday 29</w:t>
                            </w:r>
                            <w:r w:rsidRPr="007C47F0">
                              <w:rPr>
                                <w:sz w:val="25"/>
                                <w:szCs w:val="25"/>
                                <w:vertAlign w:val="superscript"/>
                              </w:rPr>
                              <w:t>th</w:t>
                            </w:r>
                          </w:p>
                        </w:tc>
                        <w:tc>
                          <w:tcPr>
                            <w:tcW w:w="1313" w:type="dxa"/>
                          </w:tcPr>
                          <w:p w14:paraId="42D040A0" w14:textId="2C9A71EC" w:rsidR="0014339C" w:rsidRPr="007C47F0" w:rsidRDefault="0014339C" w:rsidP="0014339C">
                            <w:pPr>
                              <w:jc w:val="left"/>
                              <w:rPr>
                                <w:sz w:val="25"/>
                                <w:szCs w:val="25"/>
                              </w:rPr>
                            </w:pPr>
                            <w:r w:rsidRPr="007C47F0">
                              <w:rPr>
                                <w:sz w:val="25"/>
                                <w:szCs w:val="25"/>
                              </w:rPr>
                              <w:t>9.30am</w:t>
                            </w:r>
                          </w:p>
                        </w:tc>
                        <w:tc>
                          <w:tcPr>
                            <w:tcW w:w="2089" w:type="dxa"/>
                          </w:tcPr>
                          <w:p w14:paraId="4A4C152A" w14:textId="7E04C71F" w:rsidR="0014339C" w:rsidRPr="007C47F0" w:rsidRDefault="0014339C" w:rsidP="0014339C">
                            <w:pPr>
                              <w:jc w:val="left"/>
                              <w:rPr>
                                <w:sz w:val="25"/>
                                <w:szCs w:val="25"/>
                              </w:rPr>
                            </w:pPr>
                            <w:proofErr w:type="spellStart"/>
                            <w:r w:rsidRPr="007C47F0">
                              <w:rPr>
                                <w:sz w:val="25"/>
                                <w:szCs w:val="25"/>
                              </w:rPr>
                              <w:t>Gainford</w:t>
                            </w:r>
                            <w:proofErr w:type="spellEnd"/>
                          </w:p>
                        </w:tc>
                        <w:tc>
                          <w:tcPr>
                            <w:tcW w:w="4956" w:type="dxa"/>
                          </w:tcPr>
                          <w:p w14:paraId="63D4BA55" w14:textId="00F5D3E1" w:rsidR="0014339C" w:rsidRPr="007C47F0" w:rsidRDefault="0014339C" w:rsidP="0014339C">
                            <w:pPr>
                              <w:jc w:val="left"/>
                              <w:rPr>
                                <w:b/>
                                <w:bCs/>
                                <w:sz w:val="25"/>
                                <w:szCs w:val="25"/>
                              </w:rPr>
                            </w:pPr>
                            <w:r w:rsidRPr="007C47F0">
                              <w:rPr>
                                <w:sz w:val="25"/>
                                <w:szCs w:val="25"/>
                              </w:rPr>
                              <w:t>Fourth Sunday of the Year</w:t>
                            </w:r>
                          </w:p>
                        </w:tc>
                      </w:tr>
                      <w:tr w:rsidR="0014339C" w:rsidRPr="00D8799C" w14:paraId="161B2234" w14:textId="77777777" w:rsidTr="00CD512B">
                        <w:tc>
                          <w:tcPr>
                            <w:tcW w:w="2127" w:type="dxa"/>
                          </w:tcPr>
                          <w:p w14:paraId="769C9AAA" w14:textId="0744D4B0" w:rsidR="0014339C" w:rsidRPr="007C47F0" w:rsidRDefault="0014339C" w:rsidP="0014339C">
                            <w:pPr>
                              <w:jc w:val="left"/>
                              <w:rPr>
                                <w:sz w:val="25"/>
                                <w:szCs w:val="25"/>
                              </w:rPr>
                            </w:pPr>
                            <w:r w:rsidRPr="007C47F0">
                              <w:rPr>
                                <w:sz w:val="25"/>
                                <w:szCs w:val="25"/>
                              </w:rPr>
                              <w:t>Sunday 29</w:t>
                            </w:r>
                            <w:r w:rsidRPr="007C47F0">
                              <w:rPr>
                                <w:sz w:val="25"/>
                                <w:szCs w:val="25"/>
                                <w:vertAlign w:val="superscript"/>
                              </w:rPr>
                              <w:t>th</w:t>
                            </w:r>
                          </w:p>
                        </w:tc>
                        <w:tc>
                          <w:tcPr>
                            <w:tcW w:w="1313" w:type="dxa"/>
                          </w:tcPr>
                          <w:p w14:paraId="70E67240" w14:textId="7533A03F" w:rsidR="0014339C" w:rsidRPr="007C47F0" w:rsidRDefault="0014339C" w:rsidP="0014339C">
                            <w:pPr>
                              <w:jc w:val="left"/>
                              <w:rPr>
                                <w:sz w:val="25"/>
                                <w:szCs w:val="25"/>
                              </w:rPr>
                            </w:pPr>
                            <w:r w:rsidRPr="007C47F0">
                              <w:rPr>
                                <w:sz w:val="25"/>
                                <w:szCs w:val="25"/>
                              </w:rPr>
                              <w:t>11.30am</w:t>
                            </w:r>
                          </w:p>
                        </w:tc>
                        <w:tc>
                          <w:tcPr>
                            <w:tcW w:w="2089" w:type="dxa"/>
                          </w:tcPr>
                          <w:p w14:paraId="53BA0340" w14:textId="4AA2E5B9" w:rsidR="0014339C" w:rsidRPr="007C47F0" w:rsidRDefault="0014339C" w:rsidP="0014339C">
                            <w:pPr>
                              <w:jc w:val="left"/>
                              <w:rPr>
                                <w:sz w:val="25"/>
                                <w:szCs w:val="25"/>
                              </w:rPr>
                            </w:pPr>
                            <w:proofErr w:type="spellStart"/>
                            <w:r w:rsidRPr="007C47F0">
                              <w:rPr>
                                <w:sz w:val="25"/>
                                <w:szCs w:val="25"/>
                              </w:rPr>
                              <w:t>Gainford</w:t>
                            </w:r>
                            <w:proofErr w:type="spellEnd"/>
                            <w:r w:rsidRPr="007C47F0">
                              <w:rPr>
                                <w:sz w:val="25"/>
                                <w:szCs w:val="25"/>
                              </w:rPr>
                              <w:t xml:space="preserve"> (Ord.)</w:t>
                            </w:r>
                          </w:p>
                        </w:tc>
                        <w:tc>
                          <w:tcPr>
                            <w:tcW w:w="4956" w:type="dxa"/>
                          </w:tcPr>
                          <w:p w14:paraId="221B8DC9" w14:textId="34F404C9" w:rsidR="0014339C" w:rsidRPr="007C47F0" w:rsidRDefault="0014339C" w:rsidP="0014339C">
                            <w:pPr>
                              <w:jc w:val="left"/>
                              <w:rPr>
                                <w:sz w:val="25"/>
                                <w:szCs w:val="25"/>
                              </w:rPr>
                            </w:pPr>
                            <w:r w:rsidRPr="007C47F0">
                              <w:rPr>
                                <w:sz w:val="25"/>
                                <w:szCs w:val="25"/>
                              </w:rPr>
                              <w:t>Fourth Sunday after Epiphany</w:t>
                            </w:r>
                          </w:p>
                        </w:tc>
                      </w:tr>
                      <w:tr w:rsidR="00C71D54" w:rsidRPr="00D8799C" w14:paraId="5AA3C8FE" w14:textId="77777777" w:rsidTr="00293D0C">
                        <w:trPr>
                          <w:trHeight w:val="428"/>
                        </w:trPr>
                        <w:tc>
                          <w:tcPr>
                            <w:tcW w:w="10485" w:type="dxa"/>
                            <w:gridSpan w:val="4"/>
                          </w:tcPr>
                          <w:p w14:paraId="2D935C85" w14:textId="7F0E6CDC" w:rsidR="00C71D54" w:rsidRDefault="00C71D54" w:rsidP="00C71D54">
                            <w:pPr>
                              <w:jc w:val="center"/>
                              <w:rPr>
                                <w:b/>
                                <w:bCs/>
                                <w:sz w:val="25"/>
                                <w:szCs w:val="25"/>
                              </w:rPr>
                            </w:pPr>
                          </w:p>
                          <w:p w14:paraId="677340DC" w14:textId="77777777" w:rsidR="00CD512B" w:rsidRDefault="00CD512B" w:rsidP="00C71D54">
                            <w:pPr>
                              <w:jc w:val="center"/>
                              <w:rPr>
                                <w:b/>
                                <w:bCs/>
                                <w:sz w:val="25"/>
                                <w:szCs w:val="25"/>
                              </w:rPr>
                            </w:pPr>
                          </w:p>
                          <w:p w14:paraId="2991D4F7" w14:textId="0053D3A2" w:rsidR="00C71D54" w:rsidRPr="009A44BF" w:rsidRDefault="00C71D54" w:rsidP="00C71D54">
                            <w:pPr>
                              <w:jc w:val="center"/>
                              <w:rPr>
                                <w:sz w:val="25"/>
                                <w:szCs w:val="25"/>
                              </w:rPr>
                            </w:pPr>
                            <w:r w:rsidRPr="009A44BF">
                              <w:rPr>
                                <w:b/>
                                <w:bCs/>
                                <w:sz w:val="25"/>
                                <w:szCs w:val="25"/>
                              </w:rPr>
                              <w:t>Confessions:</w:t>
                            </w:r>
                            <w:r w:rsidRPr="009A44BF">
                              <w:rPr>
                                <w:sz w:val="25"/>
                                <w:szCs w:val="25"/>
                              </w:rPr>
                              <w:t xml:space="preserve"> </w:t>
                            </w:r>
                            <w:r w:rsidR="00A2319F">
                              <w:rPr>
                                <w:sz w:val="25"/>
                                <w:szCs w:val="25"/>
                              </w:rPr>
                              <w:t>please note that as Fr. Thomas is away during the week, there will be no con</w:t>
                            </w:r>
                            <w:r w:rsidR="008F17A6">
                              <w:rPr>
                                <w:sz w:val="25"/>
                                <w:szCs w:val="25"/>
                              </w:rPr>
                              <w:t>fessions on Saturday and no Holy Hour on Friday, for this week only</w:t>
                            </w:r>
                            <w:r w:rsidR="007C47F0">
                              <w:rPr>
                                <w:sz w:val="25"/>
                                <w:szCs w:val="25"/>
                              </w:rPr>
                              <w:t>.</w:t>
                            </w:r>
                          </w:p>
                        </w:tc>
                      </w:tr>
                      <w:tr w:rsidR="00C71D54" w:rsidRPr="00D8799C" w14:paraId="7E604BA0" w14:textId="77777777" w:rsidTr="0003395C">
                        <w:trPr>
                          <w:trHeight w:val="561"/>
                        </w:trPr>
                        <w:tc>
                          <w:tcPr>
                            <w:tcW w:w="10485" w:type="dxa"/>
                            <w:gridSpan w:val="4"/>
                          </w:tcPr>
                          <w:p w14:paraId="1E0D46C2" w14:textId="0D8723F9" w:rsidR="00C71D54" w:rsidRPr="0003395C" w:rsidRDefault="00C71D54" w:rsidP="00C71D54">
                            <w:pPr>
                              <w:jc w:val="center"/>
                              <w:rPr>
                                <w:b/>
                                <w:bCs/>
                              </w:rPr>
                            </w:pPr>
                          </w:p>
                        </w:tc>
                      </w:tr>
                    </w:tbl>
                    <w:p w14:paraId="206E8905" w14:textId="742F1F12" w:rsidR="005A3719" w:rsidRPr="00D8799C" w:rsidRDefault="005A3719">
                      <w:pPr>
                        <w:rPr>
                          <w:sz w:val="20"/>
                          <w:szCs w:val="20"/>
                        </w:rPr>
                      </w:pPr>
                    </w:p>
                  </w:txbxContent>
                </v:textbox>
                <w10:wrap type="square" anchorx="margin"/>
              </v:shape>
            </w:pict>
          </mc:Fallback>
        </mc:AlternateContent>
      </w:r>
      <w:r w:rsidR="00F7433E">
        <w:rPr>
          <w:noProof/>
        </w:rPr>
        <mc:AlternateContent>
          <mc:Choice Requires="wps">
            <w:drawing>
              <wp:anchor distT="45720" distB="45720" distL="114300" distR="114300" simplePos="0" relativeHeight="251662336" behindDoc="0" locked="0" layoutInCell="1" allowOverlap="1" wp14:anchorId="1EFA090E" wp14:editId="524D7EE0">
                <wp:simplePos x="0" y="0"/>
                <wp:positionH relativeFrom="margin">
                  <wp:posOffset>-530225</wp:posOffset>
                </wp:positionH>
                <wp:positionV relativeFrom="paragraph">
                  <wp:posOffset>0</wp:posOffset>
                </wp:positionV>
                <wp:extent cx="6829425" cy="1600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00200"/>
                        </a:xfrm>
                        <a:prstGeom prst="rect">
                          <a:avLst/>
                        </a:prstGeom>
                        <a:noFill/>
                        <a:ln w="9525">
                          <a:noFill/>
                          <a:miter lim="800000"/>
                          <a:headEnd/>
                          <a:tailEnd/>
                        </a:ln>
                      </wps:spPr>
                      <wps:txbx>
                        <w:txbxContent>
                          <w:p w14:paraId="6E8DB414" w14:textId="1D6E5622" w:rsidR="005A3719" w:rsidRPr="005A3719" w:rsidRDefault="005A3719" w:rsidP="00F07F70">
                            <w:pPr>
                              <w:spacing w:after="0"/>
                              <w:jc w:val="center"/>
                              <w:rPr>
                                <w:b/>
                                <w:bCs/>
                                <w:sz w:val="36"/>
                                <w:szCs w:val="36"/>
                              </w:rPr>
                            </w:pPr>
                            <w:r w:rsidRPr="005A3719">
                              <w:rPr>
                                <w:b/>
                                <w:bCs/>
                                <w:sz w:val="36"/>
                                <w:szCs w:val="36"/>
                              </w:rPr>
                              <w:t>St. Mary’s Catholic Church</w:t>
                            </w:r>
                          </w:p>
                          <w:p w14:paraId="69D8FFE6" w14:textId="7B0D7343" w:rsidR="00F07F70" w:rsidRPr="00F07F70" w:rsidRDefault="005A3719" w:rsidP="00F07F70">
                            <w:pPr>
                              <w:spacing w:after="0"/>
                              <w:jc w:val="center"/>
                              <w:rPr>
                                <w:sz w:val="32"/>
                                <w:szCs w:val="32"/>
                              </w:rPr>
                            </w:pPr>
                            <w:r w:rsidRPr="00F07F70">
                              <w:rPr>
                                <w:sz w:val="32"/>
                                <w:szCs w:val="32"/>
                              </w:rPr>
                              <w:t>Birch Road, Barnard Castle, DL12 8NR</w:t>
                            </w:r>
                          </w:p>
                          <w:p w14:paraId="33F39CD4" w14:textId="0AACFA12" w:rsidR="005A3719" w:rsidRPr="00F07F70" w:rsidRDefault="005A3719" w:rsidP="00F07F70">
                            <w:pPr>
                              <w:jc w:val="center"/>
                              <w:rPr>
                                <w:b/>
                                <w:bCs/>
                                <w:sz w:val="32"/>
                                <w:szCs w:val="32"/>
                              </w:rPr>
                            </w:pPr>
                            <w:r w:rsidRPr="00F07F70">
                              <w:rPr>
                                <w:b/>
                                <w:bCs/>
                                <w:sz w:val="32"/>
                                <w:szCs w:val="32"/>
                              </w:rPr>
                              <w:t xml:space="preserve">Clergy Fr. Thomas Mason </w:t>
                            </w:r>
                            <w:r w:rsidRPr="00B92E04">
                              <w:rPr>
                                <w:b/>
                                <w:bCs/>
                                <w:sz w:val="28"/>
                                <w:szCs w:val="28"/>
                              </w:rPr>
                              <w:t>(Parish Priest)</w:t>
                            </w:r>
                          </w:p>
                          <w:p w14:paraId="290239AA" w14:textId="20585C79" w:rsidR="005A3719" w:rsidRPr="00B92E04" w:rsidRDefault="005A3719" w:rsidP="00F07F70">
                            <w:pPr>
                              <w:spacing w:after="0"/>
                              <w:jc w:val="center"/>
                              <w:rPr>
                                <w:sz w:val="28"/>
                                <w:szCs w:val="28"/>
                              </w:rPr>
                            </w:pPr>
                            <w:r w:rsidRPr="00F07F70">
                              <w:rPr>
                                <w:sz w:val="28"/>
                                <w:szCs w:val="28"/>
                              </w:rPr>
                              <w:t xml:space="preserve">Tel: 01833 631457|Mobile: 07876 308657|Email: </w:t>
                            </w:r>
                            <w:hyperlink r:id="rId9" w:history="1">
                              <w:r w:rsidRPr="00B92E04">
                                <w:rPr>
                                  <w:rStyle w:val="Hyperlink"/>
                                  <w:sz w:val="28"/>
                                  <w:szCs w:val="28"/>
                                  <w:u w:val="none"/>
                                </w:rPr>
                                <w:t>Barnardcastle.stmary@rcdhn.org.uk</w:t>
                              </w:r>
                            </w:hyperlink>
                          </w:p>
                          <w:p w14:paraId="4C42C2A8" w14:textId="037DDC3B" w:rsidR="005A3719" w:rsidRPr="00F07F70" w:rsidRDefault="005A3719" w:rsidP="00F07F70">
                            <w:pPr>
                              <w:spacing w:after="0"/>
                              <w:jc w:val="center"/>
                              <w:rPr>
                                <w:sz w:val="28"/>
                                <w:szCs w:val="28"/>
                              </w:rPr>
                            </w:pPr>
                            <w:r w:rsidRPr="00F07F70">
                              <w:rPr>
                                <w:sz w:val="28"/>
                                <w:szCs w:val="28"/>
                              </w:rPr>
                              <w:t xml:space="preserve">Facebook: </w:t>
                            </w:r>
                            <w:hyperlink r:id="rId10" w:history="1">
                              <w:r w:rsidRPr="00B92E04">
                                <w:rPr>
                                  <w:rStyle w:val="Hyperlink"/>
                                  <w:sz w:val="28"/>
                                  <w:szCs w:val="28"/>
                                  <w:u w:val="none"/>
                                </w:rPr>
                                <w:t>http://www.facebook.com/smccbarnardcastle</w:t>
                              </w:r>
                            </w:hyperlink>
                            <w:r w:rsidRPr="00F07F70">
                              <w:rPr>
                                <w:sz w:val="28"/>
                                <w:szCs w:val="28"/>
                              </w:rPr>
                              <w:t xml:space="preserve"> | Twitter: </w:t>
                            </w:r>
                            <w:r w:rsidRPr="00F07F70">
                              <w:rPr>
                                <w:color w:val="2E74B5" w:themeColor="accent5" w:themeShade="BF"/>
                                <w:sz w:val="28"/>
                                <w:szCs w:val="28"/>
                              </w:rPr>
                              <w:t>@SMCCBarnardC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A090E" id="_x0000_s1028" type="#_x0000_t202" style="position:absolute;margin-left:-41.75pt;margin-top:0;width:537.75pt;height:12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" filled="f" stroked="f">
                <v:textbox>
                  <w:txbxContent>
                    <w:p w14:paraId="6E8DB414" w14:textId="1D6E5622" w:rsidR="005A3719" w:rsidRPr="005A3719" w:rsidRDefault="005A3719" w:rsidP="00F07F70">
                      <w:pPr>
                        <w:spacing w:after="0"/>
                        <w:jc w:val="center"/>
                        <w:rPr>
                          <w:b/>
                          <w:bCs/>
                          <w:sz w:val="36"/>
                          <w:szCs w:val="36"/>
                        </w:rPr>
                      </w:pPr>
                      <w:r w:rsidRPr="005A3719">
                        <w:rPr>
                          <w:b/>
                          <w:bCs/>
                          <w:sz w:val="36"/>
                          <w:szCs w:val="36"/>
                        </w:rPr>
                        <w:t>St. Mary’s Catholic Church</w:t>
                      </w:r>
                    </w:p>
                    <w:p w14:paraId="69D8FFE6" w14:textId="7B0D7343" w:rsidR="00F07F70" w:rsidRPr="00F07F70" w:rsidRDefault="005A3719" w:rsidP="00F07F70">
                      <w:pPr>
                        <w:spacing w:after="0"/>
                        <w:jc w:val="center"/>
                        <w:rPr>
                          <w:sz w:val="32"/>
                          <w:szCs w:val="32"/>
                        </w:rPr>
                      </w:pPr>
                      <w:r w:rsidRPr="00F07F70">
                        <w:rPr>
                          <w:sz w:val="32"/>
                          <w:szCs w:val="32"/>
                        </w:rPr>
                        <w:t>Birch Road, Barnard Castle, DL12 8NR</w:t>
                      </w:r>
                    </w:p>
                    <w:p w14:paraId="33F39CD4" w14:textId="0AACFA12" w:rsidR="005A3719" w:rsidRPr="00F07F70" w:rsidRDefault="005A3719" w:rsidP="00F07F70">
                      <w:pPr>
                        <w:jc w:val="center"/>
                        <w:rPr>
                          <w:b/>
                          <w:bCs/>
                          <w:sz w:val="32"/>
                          <w:szCs w:val="32"/>
                        </w:rPr>
                      </w:pPr>
                      <w:r w:rsidRPr="00F07F70">
                        <w:rPr>
                          <w:b/>
                          <w:bCs/>
                          <w:sz w:val="32"/>
                          <w:szCs w:val="32"/>
                        </w:rPr>
                        <w:t xml:space="preserve">Clergy Fr. Thomas Mason </w:t>
                      </w:r>
                      <w:r w:rsidRPr="00B92E04">
                        <w:rPr>
                          <w:b/>
                          <w:bCs/>
                          <w:sz w:val="28"/>
                          <w:szCs w:val="28"/>
                        </w:rPr>
                        <w:t>(Parish Priest)</w:t>
                      </w:r>
                    </w:p>
                    <w:p w14:paraId="290239AA" w14:textId="20585C79" w:rsidR="005A3719" w:rsidRPr="00B92E04" w:rsidRDefault="005A3719" w:rsidP="00F07F70">
                      <w:pPr>
                        <w:spacing w:after="0"/>
                        <w:jc w:val="center"/>
                        <w:rPr>
                          <w:sz w:val="28"/>
                          <w:szCs w:val="28"/>
                        </w:rPr>
                      </w:pPr>
                      <w:r w:rsidRPr="00F07F70">
                        <w:rPr>
                          <w:sz w:val="28"/>
                          <w:szCs w:val="28"/>
                        </w:rPr>
                        <w:t xml:space="preserve">Tel: 01833 631457|Mobile: 07876 308657|Email: </w:t>
                      </w:r>
                      <w:hyperlink r:id="rId11" w:history="1">
                        <w:r w:rsidRPr="00B92E04">
                          <w:rPr>
                            <w:rStyle w:val="Hyperlink"/>
                            <w:sz w:val="28"/>
                            <w:szCs w:val="28"/>
                            <w:u w:val="none"/>
                          </w:rPr>
                          <w:t>Barnardcastle.stmary@rcdhn.org.uk</w:t>
                        </w:r>
                      </w:hyperlink>
                    </w:p>
                    <w:p w14:paraId="4C42C2A8" w14:textId="037DDC3B" w:rsidR="005A3719" w:rsidRPr="00F07F70" w:rsidRDefault="005A3719" w:rsidP="00F07F70">
                      <w:pPr>
                        <w:spacing w:after="0"/>
                        <w:jc w:val="center"/>
                        <w:rPr>
                          <w:sz w:val="28"/>
                          <w:szCs w:val="28"/>
                        </w:rPr>
                      </w:pPr>
                      <w:r w:rsidRPr="00F07F70">
                        <w:rPr>
                          <w:sz w:val="28"/>
                          <w:szCs w:val="28"/>
                        </w:rPr>
                        <w:t xml:space="preserve">Facebook: </w:t>
                      </w:r>
                      <w:hyperlink r:id="rId12" w:history="1">
                        <w:r w:rsidRPr="00B92E04">
                          <w:rPr>
                            <w:rStyle w:val="Hyperlink"/>
                            <w:sz w:val="28"/>
                            <w:szCs w:val="28"/>
                            <w:u w:val="none"/>
                          </w:rPr>
                          <w:t>http://www.facebook.com/smccbarnardcastle</w:t>
                        </w:r>
                      </w:hyperlink>
                      <w:r w:rsidRPr="00F07F70">
                        <w:rPr>
                          <w:sz w:val="28"/>
                          <w:szCs w:val="28"/>
                        </w:rPr>
                        <w:t xml:space="preserve"> | Twitter: </w:t>
                      </w:r>
                      <w:r w:rsidRPr="00F07F70">
                        <w:rPr>
                          <w:color w:val="2E74B5" w:themeColor="accent5" w:themeShade="BF"/>
                          <w:sz w:val="28"/>
                          <w:szCs w:val="28"/>
                        </w:rPr>
                        <w:t>@SMCCBarnardC</w:t>
                      </w:r>
                    </w:p>
                  </w:txbxContent>
                </v:textbox>
                <w10:wrap type="square" anchorx="margin"/>
              </v:shape>
            </w:pict>
          </mc:Fallback>
        </mc:AlternateContent>
      </w:r>
    </w:p>
    <w:p w14:paraId="02CC25DA" w14:textId="061B14CE" w:rsidR="004C358E" w:rsidRDefault="004C358E" w:rsidP="002331B1">
      <w:pPr>
        <w:spacing w:after="0"/>
        <w:rPr>
          <w:sz w:val="24"/>
          <w:szCs w:val="24"/>
        </w:rPr>
      </w:pPr>
    </w:p>
    <w:p w14:paraId="3D7750E8" w14:textId="42E8B236" w:rsidR="004C358E" w:rsidRDefault="00A55E9B" w:rsidP="002331B1">
      <w:pPr>
        <w:spacing w:after="0"/>
        <w:rPr>
          <w:sz w:val="24"/>
          <w:szCs w:val="24"/>
        </w:rPr>
      </w:pPr>
      <w:r w:rsidRPr="00623597">
        <w:rPr>
          <w:noProof/>
          <w:sz w:val="24"/>
          <w:szCs w:val="24"/>
        </w:rPr>
        <w:lastRenderedPageBreak/>
        <mc:AlternateContent>
          <mc:Choice Requires="wps">
            <w:drawing>
              <wp:anchor distT="45720" distB="45720" distL="114300" distR="114300" simplePos="0" relativeHeight="251668480" behindDoc="0" locked="0" layoutInCell="1" allowOverlap="1" wp14:anchorId="51258A8E" wp14:editId="54BC5AE2">
                <wp:simplePos x="0" y="0"/>
                <wp:positionH relativeFrom="margin">
                  <wp:posOffset>-457200</wp:posOffset>
                </wp:positionH>
                <wp:positionV relativeFrom="paragraph">
                  <wp:posOffset>0</wp:posOffset>
                </wp:positionV>
                <wp:extent cx="6667500" cy="11144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114425"/>
                        </a:xfrm>
                        <a:prstGeom prst="rect">
                          <a:avLst/>
                        </a:prstGeom>
                        <a:noFill/>
                        <a:ln w="9525">
                          <a:noFill/>
                          <a:miter lim="800000"/>
                          <a:headEnd/>
                          <a:tailEnd/>
                        </a:ln>
                      </wps:spPr>
                      <wps:txbx>
                        <w:txbxContent>
                          <w:p w14:paraId="7D2EC827" w14:textId="33554C5D" w:rsidR="00623597" w:rsidRPr="00320229" w:rsidRDefault="00320229" w:rsidP="00320229">
                            <w:pPr>
                              <w:jc w:val="center"/>
                              <w:rPr>
                                <w:b/>
                                <w:bCs/>
                                <w:sz w:val="24"/>
                                <w:szCs w:val="24"/>
                                <w14:textOutline w14:w="9525" w14:cap="rnd" w14:cmpd="sng" w14:algn="ctr">
                                  <w14:noFill/>
                                  <w14:prstDash w14:val="solid"/>
                                  <w14:bevel/>
                                </w14:textOutline>
                              </w:rPr>
                            </w:pPr>
                            <w:r w:rsidRPr="00320229">
                              <w:rPr>
                                <w:b/>
                                <w:bCs/>
                                <w:sz w:val="28"/>
                                <w:szCs w:val="28"/>
                              </w:rPr>
                              <w:t>Rota</w:t>
                            </w:r>
                          </w:p>
                          <w:p w14:paraId="765859E7" w14:textId="4102B077" w:rsidR="00623597" w:rsidRPr="00BB618D" w:rsidRDefault="00092C65" w:rsidP="00623597">
                            <w:pPr>
                              <w:jc w:val="center"/>
                              <w:rPr>
                                <w:sz w:val="24"/>
                                <w:szCs w:val="24"/>
                                <w14:textOutline w14:w="9525" w14:cap="rnd" w14:cmpd="sng" w14:algn="ctr">
                                  <w14:noFill/>
                                  <w14:prstDash w14:val="solid"/>
                                  <w14:bevel/>
                                </w14:textOutline>
                              </w:rPr>
                            </w:pPr>
                            <w:r w:rsidRPr="00BB618D">
                              <w:rPr>
                                <w:sz w:val="24"/>
                                <w:szCs w:val="24"/>
                                <w14:textOutline w14:w="9525" w14:cap="rnd" w14:cmpd="sng" w14:algn="ctr">
                                  <w14:noFill/>
                                  <w14:prstDash w14:val="solid"/>
                                  <w14:bevel/>
                                </w14:textOutline>
                              </w:rPr>
                              <w:t>This week:</w:t>
                            </w:r>
                            <w:r w:rsidR="00BB618D">
                              <w:rPr>
                                <w:sz w:val="24"/>
                                <w:szCs w:val="24"/>
                                <w14:textOutline w14:w="9525" w14:cap="rnd" w14:cmpd="sng" w14:algn="ctr">
                                  <w14:noFill/>
                                  <w14:prstDash w14:val="solid"/>
                                  <w14:bevel/>
                                </w14:textOutline>
                              </w:rPr>
                              <w:t xml:space="preserve"> Welcomers</w:t>
                            </w:r>
                            <w:r w:rsidR="00320229">
                              <w:rPr>
                                <w:sz w:val="24"/>
                                <w:szCs w:val="24"/>
                                <w14:textOutline w14:w="9525" w14:cap="rnd" w14:cmpd="sng" w14:algn="ctr">
                                  <w14:noFill/>
                                  <w14:prstDash w14:val="solid"/>
                                  <w14:bevel/>
                                </w14:textOutline>
                              </w:rPr>
                              <w:t>–</w:t>
                            </w:r>
                            <w:r w:rsidR="00BB618D">
                              <w:rPr>
                                <w:sz w:val="24"/>
                                <w:szCs w:val="24"/>
                                <w14:textOutline w14:w="9525" w14:cap="rnd" w14:cmpd="sng" w14:algn="ctr">
                                  <w14:noFill/>
                                  <w14:prstDash w14:val="solid"/>
                                  <w14:bevel/>
                                </w14:textOutline>
                              </w:rPr>
                              <w:t xml:space="preserve"> </w:t>
                            </w:r>
                            <w:r w:rsidR="00666391">
                              <w:rPr>
                                <w:sz w:val="24"/>
                                <w:szCs w:val="24"/>
                                <w14:textOutline w14:w="9525" w14:cap="rnd" w14:cmpd="sng" w14:algn="ctr">
                                  <w14:noFill/>
                                  <w14:prstDash w14:val="solid"/>
                                  <w14:bevel/>
                                </w14:textOutline>
                              </w:rPr>
                              <w:t>Fiona Bissell/Sheila Crabbe; Reader- Jane Roberts; Bidding Prayers; John Crabbe</w:t>
                            </w:r>
                          </w:p>
                          <w:p w14:paraId="2A3AF249" w14:textId="29CEDFFE" w:rsidR="00092C65" w:rsidRPr="00BB618D" w:rsidRDefault="00092C65" w:rsidP="00623597">
                            <w:pPr>
                              <w:jc w:val="center"/>
                              <w:rPr>
                                <w:sz w:val="24"/>
                                <w:szCs w:val="24"/>
                                <w14:textOutline w14:w="9525" w14:cap="rnd" w14:cmpd="sng" w14:algn="ctr">
                                  <w14:noFill/>
                                  <w14:prstDash w14:val="solid"/>
                                  <w14:bevel/>
                                </w14:textOutline>
                              </w:rPr>
                            </w:pPr>
                            <w:r w:rsidRPr="00BB618D">
                              <w:rPr>
                                <w:sz w:val="24"/>
                                <w:szCs w:val="24"/>
                                <w14:textOutline w14:w="9525" w14:cap="rnd" w14:cmpd="sng" w14:algn="ctr">
                                  <w14:noFill/>
                                  <w14:prstDash w14:val="solid"/>
                                  <w14:bevel/>
                                </w14:textOutline>
                              </w:rPr>
                              <w:t>Next week:</w:t>
                            </w:r>
                            <w:r w:rsidR="00F7433E">
                              <w:rPr>
                                <w:sz w:val="24"/>
                                <w:szCs w:val="24"/>
                                <w14:textOutline w14:w="9525" w14:cap="rnd" w14:cmpd="sng" w14:algn="ctr">
                                  <w14:noFill/>
                                  <w14:prstDash w14:val="solid"/>
                                  <w14:bevel/>
                                </w14:textOutline>
                              </w:rPr>
                              <w:t xml:space="preserve"> </w:t>
                            </w:r>
                            <w:r w:rsidR="00AA2874">
                              <w:rPr>
                                <w:sz w:val="24"/>
                                <w:szCs w:val="24"/>
                                <w14:textOutline w14:w="9525" w14:cap="rnd" w14:cmpd="sng" w14:algn="ctr">
                                  <w14:noFill/>
                                  <w14:prstDash w14:val="solid"/>
                                  <w14:bevel/>
                                </w14:textOutline>
                              </w:rPr>
                              <w:t xml:space="preserve">Welcomers- </w:t>
                            </w:r>
                            <w:r w:rsidR="005D6B36">
                              <w:rPr>
                                <w:sz w:val="24"/>
                                <w:szCs w:val="24"/>
                                <w14:textOutline w14:w="9525" w14:cap="rnd" w14:cmpd="sng" w14:algn="ctr">
                                  <w14:noFill/>
                                  <w14:prstDash w14:val="solid"/>
                                  <w14:bevel/>
                                </w14:textOutline>
                              </w:rPr>
                              <w:t>Nadia Earl</w:t>
                            </w:r>
                            <w:r w:rsidR="00F7433E">
                              <w:rPr>
                                <w:sz w:val="24"/>
                                <w:szCs w:val="24"/>
                                <w14:textOutline w14:w="9525" w14:cap="rnd" w14:cmpd="sng" w14:algn="ctr">
                                  <w14:noFill/>
                                  <w14:prstDash w14:val="solid"/>
                                  <w14:bevel/>
                                </w14:textOutline>
                              </w:rPr>
                              <w:t>; Reader</w:t>
                            </w:r>
                            <w:r w:rsidR="00AA2874">
                              <w:rPr>
                                <w:sz w:val="24"/>
                                <w:szCs w:val="24"/>
                                <w14:textOutline w14:w="9525" w14:cap="rnd" w14:cmpd="sng" w14:algn="ctr">
                                  <w14:noFill/>
                                  <w14:prstDash w14:val="solid"/>
                                  <w14:bevel/>
                                </w14:textOutline>
                              </w:rPr>
                              <w:t xml:space="preserve">- </w:t>
                            </w:r>
                            <w:r w:rsidR="005D6B36">
                              <w:rPr>
                                <w:sz w:val="24"/>
                                <w:szCs w:val="24"/>
                                <w14:textOutline w14:w="9525" w14:cap="rnd" w14:cmpd="sng" w14:algn="ctr">
                                  <w14:noFill/>
                                  <w14:prstDash w14:val="solid"/>
                                  <w14:bevel/>
                                </w14:textOutline>
                              </w:rPr>
                              <w:t>Andrew Heron</w:t>
                            </w:r>
                            <w:r w:rsidR="00AA2874">
                              <w:rPr>
                                <w:sz w:val="24"/>
                                <w:szCs w:val="24"/>
                                <w14:textOutline w14:w="9525" w14:cap="rnd" w14:cmpd="sng" w14:algn="ctr">
                                  <w14:noFill/>
                                  <w14:prstDash w14:val="solid"/>
                                  <w14:bevel/>
                                </w14:textOutline>
                              </w:rPr>
                              <w:t xml:space="preserve">; Bidding Prayers; </w:t>
                            </w:r>
                            <w:r w:rsidR="005D6B36">
                              <w:rPr>
                                <w:sz w:val="24"/>
                                <w:szCs w:val="24"/>
                                <w14:textOutline w14:w="9525" w14:cap="rnd" w14:cmpd="sng" w14:algn="ctr">
                                  <w14:noFill/>
                                  <w14:prstDash w14:val="solid"/>
                                  <w14:bevel/>
                                </w14:textOutline>
                              </w:rPr>
                              <w:t>Leanne Porter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58A8E" id="_x0000_s1029" type="#_x0000_t202" style="position:absolute;margin-left:-36pt;margin-top:0;width:525pt;height:87.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" filled="f" stroked="f">
                <v:textbox>
                  <w:txbxContent>
                    <w:p w14:paraId="7D2EC827" w14:textId="33554C5D" w:rsidR="00623597" w:rsidRPr="00320229" w:rsidRDefault="00320229" w:rsidP="00320229">
                      <w:pPr>
                        <w:jc w:val="center"/>
                        <w:rPr>
                          <w:b/>
                          <w:bCs/>
                          <w:sz w:val="24"/>
                          <w:szCs w:val="24"/>
                          <w14:textOutline w14:w="9525" w14:cap="rnd" w14:cmpd="sng" w14:algn="ctr">
                            <w14:noFill/>
                            <w14:prstDash w14:val="solid"/>
                            <w14:bevel/>
                          </w14:textOutline>
                        </w:rPr>
                      </w:pPr>
                      <w:r w:rsidRPr="00320229">
                        <w:rPr>
                          <w:b/>
                          <w:bCs/>
                          <w:sz w:val="28"/>
                          <w:szCs w:val="28"/>
                        </w:rPr>
                        <w:t>Rota</w:t>
                      </w:r>
                    </w:p>
                    <w:p w14:paraId="765859E7" w14:textId="4102B077" w:rsidR="00623597" w:rsidRPr="00BB618D" w:rsidRDefault="00092C65" w:rsidP="00623597">
                      <w:pPr>
                        <w:jc w:val="center"/>
                        <w:rPr>
                          <w:sz w:val="24"/>
                          <w:szCs w:val="24"/>
                          <w14:textOutline w14:w="9525" w14:cap="rnd" w14:cmpd="sng" w14:algn="ctr">
                            <w14:noFill/>
                            <w14:prstDash w14:val="solid"/>
                            <w14:bevel/>
                          </w14:textOutline>
                        </w:rPr>
                      </w:pPr>
                      <w:r w:rsidRPr="00BB618D">
                        <w:rPr>
                          <w:sz w:val="24"/>
                          <w:szCs w:val="24"/>
                          <w14:textOutline w14:w="9525" w14:cap="rnd" w14:cmpd="sng" w14:algn="ctr">
                            <w14:noFill/>
                            <w14:prstDash w14:val="solid"/>
                            <w14:bevel/>
                          </w14:textOutline>
                        </w:rPr>
                        <w:t>This week:</w:t>
                      </w:r>
                      <w:r w:rsidR="00BB618D">
                        <w:rPr>
                          <w:sz w:val="24"/>
                          <w:szCs w:val="24"/>
                          <w14:textOutline w14:w="9525" w14:cap="rnd" w14:cmpd="sng" w14:algn="ctr">
                            <w14:noFill/>
                            <w14:prstDash w14:val="solid"/>
                            <w14:bevel/>
                          </w14:textOutline>
                        </w:rPr>
                        <w:t xml:space="preserve"> Welcomers</w:t>
                      </w:r>
                      <w:r w:rsidR="00320229">
                        <w:rPr>
                          <w:sz w:val="24"/>
                          <w:szCs w:val="24"/>
                          <w14:textOutline w14:w="9525" w14:cap="rnd" w14:cmpd="sng" w14:algn="ctr">
                            <w14:noFill/>
                            <w14:prstDash w14:val="solid"/>
                            <w14:bevel/>
                          </w14:textOutline>
                        </w:rPr>
                        <w:t>–</w:t>
                      </w:r>
                      <w:r w:rsidR="00BB618D">
                        <w:rPr>
                          <w:sz w:val="24"/>
                          <w:szCs w:val="24"/>
                          <w14:textOutline w14:w="9525" w14:cap="rnd" w14:cmpd="sng" w14:algn="ctr">
                            <w14:noFill/>
                            <w14:prstDash w14:val="solid"/>
                            <w14:bevel/>
                          </w14:textOutline>
                        </w:rPr>
                        <w:t xml:space="preserve"> </w:t>
                      </w:r>
                      <w:r w:rsidR="00666391">
                        <w:rPr>
                          <w:sz w:val="24"/>
                          <w:szCs w:val="24"/>
                          <w14:textOutline w14:w="9525" w14:cap="rnd" w14:cmpd="sng" w14:algn="ctr">
                            <w14:noFill/>
                            <w14:prstDash w14:val="solid"/>
                            <w14:bevel/>
                          </w14:textOutline>
                        </w:rPr>
                        <w:t>Fiona Bissell/Sheila Crabbe; Reader- Jane Roberts; Bidding Prayers; John Crabbe</w:t>
                      </w:r>
                    </w:p>
                    <w:p w14:paraId="2A3AF249" w14:textId="29CEDFFE" w:rsidR="00092C65" w:rsidRPr="00BB618D" w:rsidRDefault="00092C65" w:rsidP="00623597">
                      <w:pPr>
                        <w:jc w:val="center"/>
                        <w:rPr>
                          <w:sz w:val="24"/>
                          <w:szCs w:val="24"/>
                          <w14:textOutline w14:w="9525" w14:cap="rnd" w14:cmpd="sng" w14:algn="ctr">
                            <w14:noFill/>
                            <w14:prstDash w14:val="solid"/>
                            <w14:bevel/>
                          </w14:textOutline>
                        </w:rPr>
                      </w:pPr>
                      <w:r w:rsidRPr="00BB618D">
                        <w:rPr>
                          <w:sz w:val="24"/>
                          <w:szCs w:val="24"/>
                          <w14:textOutline w14:w="9525" w14:cap="rnd" w14:cmpd="sng" w14:algn="ctr">
                            <w14:noFill/>
                            <w14:prstDash w14:val="solid"/>
                            <w14:bevel/>
                          </w14:textOutline>
                        </w:rPr>
                        <w:t>Next week:</w:t>
                      </w:r>
                      <w:r w:rsidR="00F7433E">
                        <w:rPr>
                          <w:sz w:val="24"/>
                          <w:szCs w:val="24"/>
                          <w14:textOutline w14:w="9525" w14:cap="rnd" w14:cmpd="sng" w14:algn="ctr">
                            <w14:noFill/>
                            <w14:prstDash w14:val="solid"/>
                            <w14:bevel/>
                          </w14:textOutline>
                        </w:rPr>
                        <w:t xml:space="preserve"> </w:t>
                      </w:r>
                      <w:r w:rsidR="00AA2874">
                        <w:rPr>
                          <w:sz w:val="24"/>
                          <w:szCs w:val="24"/>
                          <w14:textOutline w14:w="9525" w14:cap="rnd" w14:cmpd="sng" w14:algn="ctr">
                            <w14:noFill/>
                            <w14:prstDash w14:val="solid"/>
                            <w14:bevel/>
                          </w14:textOutline>
                        </w:rPr>
                        <w:t xml:space="preserve">Welcomers- </w:t>
                      </w:r>
                      <w:r w:rsidR="005D6B36">
                        <w:rPr>
                          <w:sz w:val="24"/>
                          <w:szCs w:val="24"/>
                          <w14:textOutline w14:w="9525" w14:cap="rnd" w14:cmpd="sng" w14:algn="ctr">
                            <w14:noFill/>
                            <w14:prstDash w14:val="solid"/>
                            <w14:bevel/>
                          </w14:textOutline>
                        </w:rPr>
                        <w:t>Nadia Earl</w:t>
                      </w:r>
                      <w:r w:rsidR="00F7433E">
                        <w:rPr>
                          <w:sz w:val="24"/>
                          <w:szCs w:val="24"/>
                          <w14:textOutline w14:w="9525" w14:cap="rnd" w14:cmpd="sng" w14:algn="ctr">
                            <w14:noFill/>
                            <w14:prstDash w14:val="solid"/>
                            <w14:bevel/>
                          </w14:textOutline>
                        </w:rPr>
                        <w:t>; Reader</w:t>
                      </w:r>
                      <w:r w:rsidR="00AA2874">
                        <w:rPr>
                          <w:sz w:val="24"/>
                          <w:szCs w:val="24"/>
                          <w14:textOutline w14:w="9525" w14:cap="rnd" w14:cmpd="sng" w14:algn="ctr">
                            <w14:noFill/>
                            <w14:prstDash w14:val="solid"/>
                            <w14:bevel/>
                          </w14:textOutline>
                        </w:rPr>
                        <w:t xml:space="preserve">- </w:t>
                      </w:r>
                      <w:r w:rsidR="005D6B36">
                        <w:rPr>
                          <w:sz w:val="24"/>
                          <w:szCs w:val="24"/>
                          <w14:textOutline w14:w="9525" w14:cap="rnd" w14:cmpd="sng" w14:algn="ctr">
                            <w14:noFill/>
                            <w14:prstDash w14:val="solid"/>
                            <w14:bevel/>
                          </w14:textOutline>
                        </w:rPr>
                        <w:t>Andrew Heron</w:t>
                      </w:r>
                      <w:r w:rsidR="00AA2874">
                        <w:rPr>
                          <w:sz w:val="24"/>
                          <w:szCs w:val="24"/>
                          <w14:textOutline w14:w="9525" w14:cap="rnd" w14:cmpd="sng" w14:algn="ctr">
                            <w14:noFill/>
                            <w14:prstDash w14:val="solid"/>
                            <w14:bevel/>
                          </w14:textOutline>
                        </w:rPr>
                        <w:t xml:space="preserve">; Bidding Prayers; </w:t>
                      </w:r>
                      <w:r w:rsidR="005D6B36">
                        <w:rPr>
                          <w:sz w:val="24"/>
                          <w:szCs w:val="24"/>
                          <w14:textOutline w14:w="9525" w14:cap="rnd" w14:cmpd="sng" w14:algn="ctr">
                            <w14:noFill/>
                            <w14:prstDash w14:val="solid"/>
                            <w14:bevel/>
                          </w14:textOutline>
                        </w:rPr>
                        <w:t>Leanne Porter</w:t>
                      </w:r>
                    </w:p>
                  </w:txbxContent>
                </v:textbox>
                <w10:wrap type="square" anchorx="margin"/>
              </v:shape>
            </w:pict>
          </mc:Fallback>
        </mc:AlternateContent>
      </w:r>
    </w:p>
    <w:p w14:paraId="7E709B81" w14:textId="3609B5AE" w:rsidR="002331B1" w:rsidRPr="002331B1" w:rsidRDefault="002331B1" w:rsidP="002331B1">
      <w:pPr>
        <w:spacing w:after="0"/>
        <w:rPr>
          <w:sz w:val="24"/>
          <w:szCs w:val="24"/>
        </w:rPr>
      </w:pPr>
      <w:r w:rsidRPr="002331B1">
        <w:rPr>
          <w:sz w:val="24"/>
          <w:szCs w:val="24"/>
        </w:rPr>
        <w:t>Dear friends,</w:t>
      </w:r>
    </w:p>
    <w:p w14:paraId="410AAF61" w14:textId="77777777" w:rsidR="002331B1" w:rsidRPr="002331B1" w:rsidRDefault="002331B1" w:rsidP="002331B1">
      <w:pPr>
        <w:rPr>
          <w:sz w:val="24"/>
          <w:szCs w:val="24"/>
        </w:rPr>
      </w:pPr>
      <w:r w:rsidRPr="002331B1">
        <w:rPr>
          <w:sz w:val="24"/>
          <w:szCs w:val="24"/>
        </w:rPr>
        <w:t xml:space="preserve">Today we mark something which is simultaneously new and old – the Sunday of the Word of God. This </w:t>
      </w:r>
      <w:proofErr w:type="gramStart"/>
      <w:r w:rsidRPr="002331B1">
        <w:rPr>
          <w:sz w:val="24"/>
          <w:szCs w:val="24"/>
        </w:rPr>
        <w:t>particular celebration</w:t>
      </w:r>
      <w:proofErr w:type="gramEnd"/>
      <w:r w:rsidRPr="002331B1">
        <w:rPr>
          <w:sz w:val="24"/>
          <w:szCs w:val="24"/>
        </w:rPr>
        <w:t xml:space="preserve"> is a relatively new development in the life of the Church, but the idea behind it (the Holy Scriptures) is, of course, centuries old. When he asked us to keep this Sunday with a particular remembrance of the Bible, Pope Francis quoted Saint Jerome (the translator of the Vulgate, the official Latin Bible) who </w:t>
      </w:r>
      <w:proofErr w:type="gramStart"/>
      <w:r w:rsidRPr="002331B1">
        <w:rPr>
          <w:sz w:val="24"/>
          <w:szCs w:val="24"/>
        </w:rPr>
        <w:t>said</w:t>
      </w:r>
      <w:proofErr w:type="gramEnd"/>
      <w:r w:rsidRPr="002331B1">
        <w:rPr>
          <w:sz w:val="24"/>
          <w:szCs w:val="24"/>
        </w:rPr>
        <w:t xml:space="preserve"> ‘ignorance of Scripture is ignorance of Christ.’</w:t>
      </w:r>
    </w:p>
    <w:p w14:paraId="51F6FE78" w14:textId="77777777" w:rsidR="002331B1" w:rsidRPr="002331B1" w:rsidRDefault="002331B1" w:rsidP="002331B1">
      <w:pPr>
        <w:rPr>
          <w:sz w:val="24"/>
          <w:szCs w:val="24"/>
        </w:rPr>
      </w:pPr>
      <w:r w:rsidRPr="002331B1">
        <w:rPr>
          <w:sz w:val="24"/>
          <w:szCs w:val="24"/>
        </w:rPr>
        <w:t xml:space="preserve">Already by the time of Christ the texts which we now call the ‘Old Testament’ were shown great reverence as containing God’s self-revelation. When Moses and Elijah appeared on the Mount of Transfiguration alongside Christ they represented (among other things) the law and the prophets, the two great elements of the Old Testament. When faced with Satan’s temptation, Christ responded ‘it is written…’; a phrase which </w:t>
      </w:r>
      <w:proofErr w:type="gramStart"/>
      <w:r w:rsidRPr="002331B1">
        <w:rPr>
          <w:sz w:val="24"/>
          <w:szCs w:val="24"/>
        </w:rPr>
        <w:t>refers back</w:t>
      </w:r>
      <w:proofErr w:type="gramEnd"/>
      <w:r w:rsidRPr="002331B1">
        <w:rPr>
          <w:sz w:val="24"/>
          <w:szCs w:val="24"/>
        </w:rPr>
        <w:t xml:space="preserve"> to those writings which would be formalised as the Old Testament. Throughout the Gospels there are references to prophecies, particularly to the ways in which the prophets writing in the Old Testament had given information on what the coming Messiah would be like, and how Our Lord fulfilled those prophecies.</w:t>
      </w:r>
    </w:p>
    <w:p w14:paraId="0B8D2075" w14:textId="77777777" w:rsidR="002331B1" w:rsidRPr="002331B1" w:rsidRDefault="002331B1" w:rsidP="002331B1">
      <w:pPr>
        <w:rPr>
          <w:sz w:val="24"/>
          <w:szCs w:val="24"/>
        </w:rPr>
      </w:pPr>
      <w:r w:rsidRPr="002331B1">
        <w:rPr>
          <w:sz w:val="24"/>
          <w:szCs w:val="24"/>
        </w:rPr>
        <w:t>Once the new Church took on the mission of spreading the fulness of God’s message, it didn’t take long until aspects were written down. As he charged across the known world promoting the Faith, S. Paul (whose conversion we celebrate on Wednesday) would write to those communities which he had founded. He would praise their good works, encourage them in their weaknesses, and rebuke them when they had gone astray. His letters form about half of the New Testament. Similarly, Ss. Peter, James, John, and Jude also wrote letters; known as ‘Catholic epistles’ because they were written to the whole Church. The evangelists (Ss. Matthew, Mark, Luke, and John) wrote accounts of the life and ministry of Christ, based on their own observations (Matthew and John) or the memories of those they worked closely with (Mark and Luke); S. Luke continued with a second history detailing some of the life of the early Church (Acts). Finally, S. John experienced a powerful vision one Sunday afternoon, which closes the series of books with the Revelation or Apocalypse (both words mean the same thing, one being Latin and one Greek).</w:t>
      </w:r>
    </w:p>
    <w:p w14:paraId="4022DA55" w14:textId="77777777" w:rsidR="002331B1" w:rsidRPr="002331B1" w:rsidRDefault="002331B1" w:rsidP="002331B1">
      <w:pPr>
        <w:rPr>
          <w:sz w:val="24"/>
          <w:szCs w:val="24"/>
        </w:rPr>
      </w:pPr>
      <w:r w:rsidRPr="002331B1">
        <w:rPr>
          <w:sz w:val="24"/>
          <w:szCs w:val="24"/>
        </w:rPr>
        <w:t xml:space="preserve">Each of these 73 books was written by an individual picking up a pen, but more fundamentally the work began with God. We speak of the Bible as being ‘inspired’, the etymology of this means ‘God breathed’ – the biblical writers were open to God and received his words. We do not reverence Galatians because it was written by S. Paul (though anything he wrote would be fascinating), we reverence it because it was God who guided the writing in that case. There were many other writings, both from before Christ and during </w:t>
      </w:r>
      <w:r w:rsidRPr="002331B1">
        <w:rPr>
          <w:sz w:val="24"/>
          <w:szCs w:val="24"/>
        </w:rPr>
        <w:lastRenderedPageBreak/>
        <w:t xml:space="preserve">the infancy of the Church, and so in due course the Church had to discern the will of God; which of these many texts had been inspired, which were simply written in the same form. The current list which Catholics use was settled under Pope S. </w:t>
      </w:r>
      <w:proofErr w:type="spellStart"/>
      <w:r w:rsidRPr="002331B1">
        <w:rPr>
          <w:sz w:val="24"/>
          <w:szCs w:val="24"/>
        </w:rPr>
        <w:t>Damasus</w:t>
      </w:r>
      <w:proofErr w:type="spellEnd"/>
      <w:r w:rsidRPr="002331B1">
        <w:rPr>
          <w:sz w:val="24"/>
          <w:szCs w:val="24"/>
        </w:rPr>
        <w:t xml:space="preserve"> in the fourth century.</w:t>
      </w:r>
    </w:p>
    <w:p w14:paraId="141EC0B4" w14:textId="77777777" w:rsidR="002331B1" w:rsidRPr="002331B1" w:rsidRDefault="002331B1" w:rsidP="002331B1">
      <w:pPr>
        <w:rPr>
          <w:sz w:val="24"/>
          <w:szCs w:val="24"/>
        </w:rPr>
      </w:pPr>
      <w:r w:rsidRPr="002331B1">
        <w:rPr>
          <w:sz w:val="24"/>
          <w:szCs w:val="24"/>
        </w:rPr>
        <w:t xml:space="preserve">There is so much to be said about Scripture that it would be impossible to cover it even if I wrote these short columns on the subject for the rest of my life. S. Jerome (quoted by Pope Francis earlier) also said: “the Scriptures are shallow enough for a babe to come and drink without fear of drowning and deep enough for a </w:t>
      </w:r>
      <w:proofErr w:type="gramStart"/>
      <w:r w:rsidRPr="002331B1">
        <w:rPr>
          <w:sz w:val="24"/>
          <w:szCs w:val="24"/>
        </w:rPr>
        <w:t>theologians</w:t>
      </w:r>
      <w:proofErr w:type="gramEnd"/>
      <w:r w:rsidRPr="002331B1">
        <w:rPr>
          <w:sz w:val="24"/>
          <w:szCs w:val="24"/>
        </w:rPr>
        <w:t xml:space="preserve"> to swim in without ever touching the bottom.” In these God is speaking to us; telling us the story of how we fell away from him, and how he has been reached out to draw us back ever since; the story of his love for the world; the story of how we can receive that love and share it with the world.</w:t>
      </w:r>
    </w:p>
    <w:p w14:paraId="7AD37A5A" w14:textId="4EDBE8BC" w:rsidR="002331B1" w:rsidRPr="002331B1" w:rsidRDefault="002331B1" w:rsidP="002331B1">
      <w:pPr>
        <w:rPr>
          <w:sz w:val="24"/>
          <w:szCs w:val="24"/>
        </w:rPr>
      </w:pPr>
      <w:r w:rsidRPr="002331B1">
        <w:rPr>
          <w:sz w:val="24"/>
          <w:szCs w:val="24"/>
        </w:rPr>
        <w:t xml:space="preserve">We should all treasure the Scriptures. Reading them frequently, listening when they are proclaimed at Mass, pondering on the words and the meaning behind them. Sometimes we come like S. Jerome’s baby to drink from them; sometimes we feel more ready to be like his theologian who can dive in </w:t>
      </w:r>
      <w:r w:rsidR="00A9629C" w:rsidRPr="002331B1">
        <w:rPr>
          <w:sz w:val="24"/>
          <w:szCs w:val="24"/>
        </w:rPr>
        <w:t>a</w:t>
      </w:r>
      <w:r w:rsidRPr="002331B1">
        <w:rPr>
          <w:sz w:val="24"/>
          <w:szCs w:val="24"/>
        </w:rPr>
        <w:t xml:space="preserve"> swim – what’s important is that we receive them as God’s message to us, with our hearts wide open for that message.</w:t>
      </w:r>
    </w:p>
    <w:p w14:paraId="1E09BB0B" w14:textId="77777777" w:rsidR="002331B1" w:rsidRPr="002331B1" w:rsidRDefault="002331B1" w:rsidP="002331B1">
      <w:pPr>
        <w:rPr>
          <w:sz w:val="24"/>
          <w:szCs w:val="24"/>
        </w:rPr>
      </w:pPr>
      <w:r w:rsidRPr="002331B1">
        <w:rPr>
          <w:sz w:val="24"/>
          <w:szCs w:val="24"/>
        </w:rPr>
        <w:t>Fr. Thomas.</w:t>
      </w:r>
    </w:p>
    <w:p w14:paraId="5E03F02D" w14:textId="7DEB6B5F" w:rsidR="002331B1" w:rsidRPr="00A8150C" w:rsidRDefault="002331B1" w:rsidP="002331B1">
      <w:pPr>
        <w:spacing w:after="0"/>
        <w:rPr>
          <w:b/>
          <w:bCs/>
          <w:sz w:val="24"/>
          <w:szCs w:val="24"/>
        </w:rPr>
      </w:pPr>
      <w:r w:rsidRPr="002331B1">
        <w:rPr>
          <w:b/>
          <w:bCs/>
          <w:sz w:val="24"/>
          <w:szCs w:val="24"/>
        </w:rPr>
        <w:t>Q.R. Code for donations</w:t>
      </w:r>
      <w:r w:rsidR="00A8150C">
        <w:rPr>
          <w:b/>
          <w:bCs/>
          <w:sz w:val="24"/>
          <w:szCs w:val="24"/>
        </w:rPr>
        <w:t xml:space="preserve">: </w:t>
      </w:r>
      <w:r w:rsidRPr="002331B1">
        <w:rPr>
          <w:sz w:val="24"/>
          <w:szCs w:val="24"/>
        </w:rPr>
        <w:t xml:space="preserve">As you arrived today you may have noticed </w:t>
      </w:r>
      <w:proofErr w:type="gramStart"/>
      <w:r w:rsidRPr="002331B1">
        <w:rPr>
          <w:sz w:val="24"/>
          <w:szCs w:val="24"/>
        </w:rPr>
        <w:t>a number of</w:t>
      </w:r>
      <w:proofErr w:type="gramEnd"/>
      <w:r w:rsidRPr="002331B1">
        <w:rPr>
          <w:sz w:val="24"/>
          <w:szCs w:val="24"/>
        </w:rPr>
        <w:t xml:space="preserve"> Q.R. codes on display. These take you to a donations page for the church, which you may find more convenient than bringing cash or a cheque.</w:t>
      </w:r>
    </w:p>
    <w:p w14:paraId="5821C44A" w14:textId="77777777" w:rsidR="002331B1" w:rsidRPr="002331B1" w:rsidRDefault="002331B1" w:rsidP="002331B1">
      <w:pPr>
        <w:spacing w:after="0"/>
        <w:rPr>
          <w:sz w:val="24"/>
          <w:szCs w:val="24"/>
        </w:rPr>
      </w:pPr>
    </w:p>
    <w:p w14:paraId="5EA8A83F" w14:textId="37E5390D" w:rsidR="002331B1" w:rsidRPr="00A8150C" w:rsidRDefault="002331B1" w:rsidP="002331B1">
      <w:pPr>
        <w:spacing w:after="0"/>
        <w:rPr>
          <w:b/>
          <w:bCs/>
          <w:sz w:val="24"/>
          <w:szCs w:val="24"/>
        </w:rPr>
      </w:pPr>
      <w:r w:rsidRPr="002331B1">
        <w:rPr>
          <w:b/>
          <w:bCs/>
          <w:sz w:val="24"/>
          <w:szCs w:val="24"/>
        </w:rPr>
        <w:t>Diocesan Pilgrimage to Lourdes 2023</w:t>
      </w:r>
      <w:r w:rsidR="00A8150C">
        <w:rPr>
          <w:b/>
          <w:bCs/>
          <w:sz w:val="24"/>
          <w:szCs w:val="24"/>
        </w:rPr>
        <w:t xml:space="preserve">: </w:t>
      </w:r>
      <w:r w:rsidRPr="002331B1">
        <w:rPr>
          <w:sz w:val="24"/>
          <w:szCs w:val="24"/>
        </w:rPr>
        <w:t xml:space="preserve">Can you help the Diocesan Pilgrimage to Lourdes next year? We need nurses, healthcare assistants, </w:t>
      </w:r>
      <w:proofErr w:type="gramStart"/>
      <w:r w:rsidRPr="002331B1">
        <w:rPr>
          <w:sz w:val="24"/>
          <w:szCs w:val="24"/>
        </w:rPr>
        <w:t>doctors</w:t>
      </w:r>
      <w:proofErr w:type="gramEnd"/>
      <w:r w:rsidRPr="002331B1">
        <w:rPr>
          <w:sz w:val="24"/>
          <w:szCs w:val="24"/>
        </w:rPr>
        <w:t xml:space="preserve"> and volunteers to provide care to the assisted pilgrims who travel with us. Previous helpers have found it is a rewarding and spiritually uplifting week. We plan to travel on Friday 28th July. If you would like to find out more information please email or look at our website  </w:t>
      </w:r>
      <w:hyperlink r:id="rId13" w:history="1">
        <w:r w:rsidRPr="002331B1">
          <w:rPr>
            <w:rStyle w:val="Hyperlink"/>
            <w:sz w:val="24"/>
            <w:szCs w:val="24"/>
          </w:rPr>
          <w:t>https://www.hexhamandnewcastlelourdespilgrimage.co.uk/</w:t>
        </w:r>
      </w:hyperlink>
      <w:r w:rsidRPr="002331B1">
        <w:rPr>
          <w:sz w:val="24"/>
          <w:szCs w:val="24"/>
        </w:rPr>
        <w:t xml:space="preserve">   or email </w:t>
      </w:r>
      <w:hyperlink r:id="rId14" w:history="1">
        <w:r w:rsidRPr="002331B1">
          <w:rPr>
            <w:rStyle w:val="Hyperlink"/>
            <w:sz w:val="24"/>
            <w:szCs w:val="24"/>
          </w:rPr>
          <w:t>lourdes@rcdhn.org.uk</w:t>
        </w:r>
      </w:hyperlink>
      <w:r w:rsidRPr="002331B1">
        <w:rPr>
          <w:sz w:val="24"/>
          <w:szCs w:val="24"/>
        </w:rPr>
        <w:t xml:space="preserve"> </w:t>
      </w:r>
    </w:p>
    <w:p w14:paraId="074B59FF" w14:textId="77777777" w:rsidR="002331B1" w:rsidRPr="002331B1" w:rsidRDefault="002331B1" w:rsidP="002331B1">
      <w:pPr>
        <w:spacing w:after="0"/>
        <w:rPr>
          <w:sz w:val="24"/>
          <w:szCs w:val="24"/>
        </w:rPr>
      </w:pPr>
    </w:p>
    <w:p w14:paraId="4F7FF24E" w14:textId="078F104E" w:rsidR="002331B1" w:rsidRPr="00546031" w:rsidRDefault="002331B1" w:rsidP="002331B1">
      <w:pPr>
        <w:spacing w:after="0"/>
        <w:rPr>
          <w:b/>
          <w:bCs/>
          <w:sz w:val="24"/>
          <w:szCs w:val="24"/>
        </w:rPr>
      </w:pPr>
      <w:r w:rsidRPr="002331B1">
        <w:rPr>
          <w:b/>
          <w:bCs/>
          <w:sz w:val="24"/>
          <w:szCs w:val="24"/>
        </w:rPr>
        <w:t>Prayer List</w:t>
      </w:r>
      <w:r w:rsidR="00546031">
        <w:rPr>
          <w:b/>
          <w:bCs/>
          <w:sz w:val="24"/>
          <w:szCs w:val="24"/>
        </w:rPr>
        <w:t xml:space="preserve">: </w:t>
      </w:r>
      <w:r w:rsidRPr="002331B1">
        <w:rPr>
          <w:sz w:val="24"/>
          <w:szCs w:val="24"/>
        </w:rPr>
        <w:t>Among the sick of the parish, please keep Pat G., Mary Robertson, Pauline Traynor, Alan Connolly, and Anthony Cole in your prayers. Among the recently departed, please pray for the repose of the souls of Brenda Dickinson, Joan Dent and Margaret Markham.</w:t>
      </w:r>
    </w:p>
    <w:p w14:paraId="7A7F8D0C" w14:textId="77777777" w:rsidR="002331B1" w:rsidRPr="002331B1" w:rsidRDefault="002331B1" w:rsidP="002331B1">
      <w:pPr>
        <w:spacing w:after="0"/>
        <w:rPr>
          <w:sz w:val="24"/>
          <w:szCs w:val="24"/>
        </w:rPr>
      </w:pPr>
      <w:r w:rsidRPr="002331B1">
        <w:rPr>
          <w:sz w:val="24"/>
          <w:szCs w:val="24"/>
        </w:rPr>
        <w:t>If you know of others who would like to be added to the parish prayer list, please let Fr. Thomas know.</w:t>
      </w:r>
    </w:p>
    <w:p w14:paraId="0A530916" w14:textId="77777777" w:rsidR="002331B1" w:rsidRPr="002331B1" w:rsidRDefault="002331B1" w:rsidP="002331B1">
      <w:pPr>
        <w:spacing w:after="0"/>
        <w:rPr>
          <w:sz w:val="24"/>
          <w:szCs w:val="24"/>
        </w:rPr>
      </w:pPr>
      <w:r w:rsidRPr="002331B1">
        <w:rPr>
          <w:sz w:val="24"/>
          <w:szCs w:val="24"/>
        </w:rPr>
        <w:t>You may find the following prayer useful as a way of drawing our parish ever closer together round Our Lord. It is through his grace that we are turned from a gathering of people in the same place, into a parish, into a genuine community.</w:t>
      </w:r>
    </w:p>
    <w:p w14:paraId="2E90510F" w14:textId="77777777" w:rsidR="002331B1" w:rsidRPr="002331B1" w:rsidRDefault="002331B1" w:rsidP="002331B1">
      <w:pPr>
        <w:spacing w:after="0"/>
        <w:ind w:left="720"/>
        <w:rPr>
          <w:sz w:val="24"/>
          <w:szCs w:val="24"/>
        </w:rPr>
      </w:pPr>
      <w:r w:rsidRPr="002331B1">
        <w:rPr>
          <w:sz w:val="24"/>
          <w:szCs w:val="24"/>
        </w:rPr>
        <w:t xml:space="preserve">Loving Father, we the people of St Mary's Parish offer ourselves to you, to be your people in this place, to be your Church in our community, and to be instruments of peace, </w:t>
      </w:r>
      <w:proofErr w:type="gramStart"/>
      <w:r w:rsidRPr="002331B1">
        <w:rPr>
          <w:sz w:val="24"/>
          <w:szCs w:val="24"/>
        </w:rPr>
        <w:t>forgiveness</w:t>
      </w:r>
      <w:proofErr w:type="gramEnd"/>
      <w:r w:rsidRPr="002331B1">
        <w:rPr>
          <w:sz w:val="24"/>
          <w:szCs w:val="24"/>
        </w:rPr>
        <w:t xml:space="preserve"> and love. Help us grow in gratitude so that we can recognise and thank you for all our blessings. </w:t>
      </w:r>
    </w:p>
    <w:p w14:paraId="71826B89" w14:textId="77777777" w:rsidR="002331B1" w:rsidRPr="002331B1" w:rsidRDefault="002331B1" w:rsidP="002331B1">
      <w:pPr>
        <w:spacing w:after="0"/>
        <w:ind w:left="720"/>
        <w:rPr>
          <w:sz w:val="24"/>
          <w:szCs w:val="24"/>
        </w:rPr>
      </w:pPr>
      <w:r w:rsidRPr="002331B1">
        <w:rPr>
          <w:sz w:val="24"/>
          <w:szCs w:val="24"/>
        </w:rPr>
        <w:lastRenderedPageBreak/>
        <w:t xml:space="preserve">Instil in us a deep sense of generosity so that we are willing to share our gifts, our talents, our </w:t>
      </w:r>
      <w:proofErr w:type="gramStart"/>
      <w:r w:rsidRPr="002331B1">
        <w:rPr>
          <w:sz w:val="24"/>
          <w:szCs w:val="24"/>
        </w:rPr>
        <w:t>time</w:t>
      </w:r>
      <w:proofErr w:type="gramEnd"/>
      <w:r w:rsidRPr="002331B1">
        <w:rPr>
          <w:sz w:val="24"/>
          <w:szCs w:val="24"/>
        </w:rPr>
        <w:t xml:space="preserve"> and our resources. Help us face whatever the future holds and to make new beginnings in your name. </w:t>
      </w:r>
    </w:p>
    <w:p w14:paraId="336464BA" w14:textId="77777777" w:rsidR="002331B1" w:rsidRPr="002331B1" w:rsidRDefault="002331B1" w:rsidP="002331B1">
      <w:pPr>
        <w:spacing w:after="0"/>
        <w:ind w:left="720"/>
        <w:rPr>
          <w:sz w:val="24"/>
          <w:szCs w:val="24"/>
        </w:rPr>
      </w:pPr>
      <w:r w:rsidRPr="002331B1">
        <w:rPr>
          <w:sz w:val="24"/>
          <w:szCs w:val="24"/>
        </w:rPr>
        <w:t>We ask this through Jesus Christ, your Son our Lord.  Amen.</w:t>
      </w:r>
    </w:p>
    <w:p w14:paraId="2D78F416" w14:textId="77777777" w:rsidR="002331B1" w:rsidRPr="002331B1" w:rsidRDefault="002331B1" w:rsidP="002331B1">
      <w:pPr>
        <w:spacing w:after="0"/>
        <w:ind w:left="720"/>
        <w:rPr>
          <w:sz w:val="24"/>
          <w:szCs w:val="24"/>
        </w:rPr>
      </w:pPr>
    </w:p>
    <w:p w14:paraId="5E25CA45" w14:textId="629868D6" w:rsidR="002331B1" w:rsidRPr="00546031" w:rsidRDefault="002331B1" w:rsidP="002331B1">
      <w:pPr>
        <w:spacing w:after="0"/>
        <w:rPr>
          <w:b/>
          <w:bCs/>
          <w:sz w:val="24"/>
          <w:szCs w:val="24"/>
        </w:rPr>
      </w:pPr>
      <w:r w:rsidRPr="002331B1">
        <w:rPr>
          <w:b/>
          <w:bCs/>
          <w:sz w:val="24"/>
          <w:szCs w:val="24"/>
        </w:rPr>
        <w:t>Shrine Lamps</w:t>
      </w:r>
      <w:r w:rsidR="00546031">
        <w:rPr>
          <w:b/>
          <w:bCs/>
          <w:sz w:val="24"/>
          <w:szCs w:val="24"/>
        </w:rPr>
        <w:t xml:space="preserve">: </w:t>
      </w:r>
      <w:r w:rsidRPr="002331B1">
        <w:rPr>
          <w:sz w:val="24"/>
          <w:szCs w:val="24"/>
        </w:rPr>
        <w:t>We are all familiar with the practice of lighting a votive candle as a means of praying for our various intentions. An old tradition is for people to sponsor a sanctuary lamp which burns for a week. We have six locations where such lamps can burn – in each case the lamp will burn for a week, with a sign by it indicating the intention for which it burns. The main sanctuary lamp is the one in the centre, which indicates the presence of the Blessed Sacrament in the tabernacle; we also have the Lady Chapel, the Martyrs’ Altar; along with the statues of the Sacred Heart, Our Lady, and S. Joseph. If you would like such a lamp to burn, please complete one of the forms at the back or by the side door – indicate where you would like the lamp to burn, which week, and the intention for which you would like it to burn – and then return to Fr. Thomas or stick it through the presbytery letterbox. Each lamp costs £5.</w:t>
      </w:r>
    </w:p>
    <w:p w14:paraId="6ACDA21D" w14:textId="77777777" w:rsidR="002331B1" w:rsidRPr="002331B1" w:rsidRDefault="002331B1" w:rsidP="002331B1">
      <w:pPr>
        <w:spacing w:after="0"/>
        <w:rPr>
          <w:sz w:val="24"/>
          <w:szCs w:val="24"/>
        </w:rPr>
      </w:pPr>
    </w:p>
    <w:p w14:paraId="0BA024EA" w14:textId="5D2F444A" w:rsidR="002331B1" w:rsidRPr="00546031" w:rsidRDefault="002331B1" w:rsidP="002331B1">
      <w:pPr>
        <w:spacing w:after="0"/>
        <w:rPr>
          <w:b/>
          <w:bCs/>
          <w:sz w:val="24"/>
          <w:szCs w:val="24"/>
        </w:rPr>
      </w:pPr>
      <w:r w:rsidRPr="002331B1">
        <w:rPr>
          <w:b/>
          <w:bCs/>
          <w:sz w:val="24"/>
          <w:szCs w:val="24"/>
        </w:rPr>
        <w:t>First Communion</w:t>
      </w:r>
      <w:r w:rsidR="00546031">
        <w:rPr>
          <w:b/>
          <w:bCs/>
          <w:sz w:val="24"/>
          <w:szCs w:val="24"/>
        </w:rPr>
        <w:t xml:space="preserve">: </w:t>
      </w:r>
      <w:r w:rsidRPr="002331B1">
        <w:rPr>
          <w:sz w:val="24"/>
          <w:szCs w:val="24"/>
        </w:rPr>
        <w:t>The parish first communion preparation began recently. Please keep Alfie, Amber, Edward, Robbie, and Tomek in your prayers as they progress towards making this important step in their relationship with Christ; as well as Amelia, Eleanor, and Max who are preparing with them from S. Osmund parish.</w:t>
      </w:r>
    </w:p>
    <w:p w14:paraId="19B4D33E" w14:textId="77777777" w:rsidR="002331B1" w:rsidRPr="002331B1" w:rsidRDefault="002331B1" w:rsidP="002331B1">
      <w:pPr>
        <w:spacing w:after="0"/>
        <w:rPr>
          <w:b/>
          <w:bCs/>
          <w:i/>
          <w:iCs/>
          <w:sz w:val="24"/>
          <w:szCs w:val="24"/>
        </w:rPr>
      </w:pPr>
    </w:p>
    <w:p w14:paraId="51E91DE3" w14:textId="4793620F" w:rsidR="002331B1" w:rsidRPr="00546031" w:rsidRDefault="002331B1" w:rsidP="002331B1">
      <w:pPr>
        <w:spacing w:after="0"/>
        <w:rPr>
          <w:b/>
          <w:bCs/>
          <w:sz w:val="24"/>
          <w:szCs w:val="24"/>
        </w:rPr>
      </w:pPr>
      <w:r w:rsidRPr="002331B1">
        <w:rPr>
          <w:b/>
          <w:bCs/>
          <w:sz w:val="24"/>
          <w:szCs w:val="24"/>
        </w:rPr>
        <w:t>Northern Catholic Calendar and Diocesan Ordo</w:t>
      </w:r>
      <w:r w:rsidR="00546031">
        <w:rPr>
          <w:b/>
          <w:bCs/>
          <w:sz w:val="24"/>
          <w:szCs w:val="24"/>
        </w:rPr>
        <w:t xml:space="preserve">: </w:t>
      </w:r>
      <w:r w:rsidRPr="002331B1">
        <w:rPr>
          <w:sz w:val="24"/>
          <w:szCs w:val="24"/>
        </w:rPr>
        <w:t xml:space="preserve">Copies of the Northern Catholic Calendar and Diocesan Ordo for </w:t>
      </w:r>
      <w:r w:rsidR="00A8150C" w:rsidRPr="002331B1">
        <w:rPr>
          <w:sz w:val="24"/>
          <w:szCs w:val="24"/>
        </w:rPr>
        <w:t>this</w:t>
      </w:r>
      <w:r w:rsidRPr="002331B1">
        <w:rPr>
          <w:sz w:val="24"/>
          <w:szCs w:val="24"/>
        </w:rPr>
        <w:t xml:space="preserve"> year are available (suggested donation, £3) at the back of church. These provide an annual guide to the various feasts and other observances of the church’s year; the Northern Catholic Calendar also includes the directory for the Diocese.</w:t>
      </w:r>
    </w:p>
    <w:p w14:paraId="772C67D3" w14:textId="77777777" w:rsidR="002331B1" w:rsidRPr="002331B1" w:rsidRDefault="002331B1" w:rsidP="002331B1">
      <w:pPr>
        <w:spacing w:after="0"/>
        <w:rPr>
          <w:sz w:val="24"/>
          <w:szCs w:val="24"/>
        </w:rPr>
      </w:pPr>
    </w:p>
    <w:p w14:paraId="4D15246D" w14:textId="143AB8B9" w:rsidR="002331B1" w:rsidRPr="00546031" w:rsidRDefault="002331B1" w:rsidP="002331B1">
      <w:pPr>
        <w:spacing w:after="0"/>
        <w:rPr>
          <w:b/>
          <w:bCs/>
          <w:sz w:val="24"/>
          <w:szCs w:val="24"/>
        </w:rPr>
      </w:pPr>
      <w:r w:rsidRPr="002331B1">
        <w:rPr>
          <w:b/>
          <w:bCs/>
          <w:sz w:val="24"/>
          <w:szCs w:val="24"/>
        </w:rPr>
        <w:t xml:space="preserve">School Governors: </w:t>
      </w:r>
      <w:r w:rsidRPr="002331B1">
        <w:rPr>
          <w:sz w:val="24"/>
          <w:szCs w:val="24"/>
        </w:rPr>
        <w:t xml:space="preserve">The Diocese is adopting a new model for the recruitment of school governors, rather than dealing with individual vacancies it will be seeking to build up a pool a </w:t>
      </w:r>
      <w:proofErr w:type="gramStart"/>
      <w:r w:rsidRPr="002331B1">
        <w:rPr>
          <w:sz w:val="24"/>
          <w:szCs w:val="24"/>
        </w:rPr>
        <w:t>potential governors</w:t>
      </w:r>
      <w:proofErr w:type="gramEnd"/>
      <w:r w:rsidRPr="002331B1">
        <w:rPr>
          <w:sz w:val="24"/>
          <w:szCs w:val="24"/>
        </w:rPr>
        <w:t xml:space="preserve"> who can be appointed easily when a suitable vacancy occurs. There will be more details coming out shortly to encourage people to join this pool of governors; however, in the meantime please do reflect on whether this is a way in which you feel that you could help the Church and her mission.</w:t>
      </w:r>
    </w:p>
    <w:p w14:paraId="3F23417D" w14:textId="77777777" w:rsidR="002331B1" w:rsidRPr="002331B1" w:rsidRDefault="002331B1" w:rsidP="002331B1">
      <w:pPr>
        <w:spacing w:after="0"/>
        <w:rPr>
          <w:sz w:val="24"/>
          <w:szCs w:val="24"/>
        </w:rPr>
      </w:pPr>
    </w:p>
    <w:p w14:paraId="3EB76EA8" w14:textId="100B86D1" w:rsidR="002331B1" w:rsidRPr="00546031" w:rsidRDefault="002331B1" w:rsidP="002331B1">
      <w:pPr>
        <w:spacing w:after="0"/>
        <w:rPr>
          <w:b/>
          <w:bCs/>
          <w:sz w:val="24"/>
          <w:szCs w:val="24"/>
        </w:rPr>
      </w:pPr>
      <w:r w:rsidRPr="002331B1">
        <w:rPr>
          <w:b/>
          <w:bCs/>
          <w:sz w:val="24"/>
          <w:szCs w:val="24"/>
        </w:rPr>
        <w:t>Crib Collection</w:t>
      </w:r>
      <w:r w:rsidR="00546031">
        <w:rPr>
          <w:b/>
          <w:bCs/>
          <w:sz w:val="24"/>
          <w:szCs w:val="24"/>
        </w:rPr>
        <w:t xml:space="preserve">: </w:t>
      </w:r>
      <w:r w:rsidRPr="002331B1">
        <w:rPr>
          <w:sz w:val="24"/>
          <w:szCs w:val="24"/>
        </w:rPr>
        <w:t>As in previous years, there is a crib collection taken for the work of ‘Mission Together’ which is the children’s branch of the Papal Mission Charity ‘</w:t>
      </w:r>
      <w:proofErr w:type="spellStart"/>
      <w:r w:rsidRPr="002331B1">
        <w:rPr>
          <w:sz w:val="24"/>
          <w:szCs w:val="24"/>
        </w:rPr>
        <w:t>Missio</w:t>
      </w:r>
      <w:proofErr w:type="spellEnd"/>
      <w:r w:rsidRPr="002331B1">
        <w:rPr>
          <w:sz w:val="24"/>
          <w:szCs w:val="24"/>
        </w:rPr>
        <w:t>’. The crib remains in place as a place of prayer and devotion until 2 February, during that time please be generous towards the charity.</w:t>
      </w:r>
    </w:p>
    <w:p w14:paraId="1E1CE785" w14:textId="77777777" w:rsidR="002331B1" w:rsidRPr="002331B1" w:rsidRDefault="002331B1" w:rsidP="002331B1">
      <w:pPr>
        <w:spacing w:after="0"/>
        <w:rPr>
          <w:sz w:val="24"/>
          <w:szCs w:val="24"/>
        </w:rPr>
      </w:pPr>
    </w:p>
    <w:p w14:paraId="2244D820" w14:textId="258E175F" w:rsidR="002331B1" w:rsidRPr="00546031" w:rsidRDefault="002331B1" w:rsidP="002331B1">
      <w:pPr>
        <w:spacing w:after="0"/>
        <w:rPr>
          <w:b/>
          <w:bCs/>
          <w:sz w:val="24"/>
          <w:szCs w:val="24"/>
        </w:rPr>
      </w:pPr>
      <w:r w:rsidRPr="002331B1">
        <w:rPr>
          <w:b/>
          <w:bCs/>
          <w:sz w:val="24"/>
          <w:szCs w:val="24"/>
        </w:rPr>
        <w:t>Christian Unity week</w:t>
      </w:r>
      <w:r w:rsidR="00546031">
        <w:rPr>
          <w:b/>
          <w:bCs/>
          <w:sz w:val="24"/>
          <w:szCs w:val="24"/>
        </w:rPr>
        <w:t xml:space="preserve">: </w:t>
      </w:r>
      <w:r w:rsidRPr="002331B1">
        <w:rPr>
          <w:sz w:val="24"/>
          <w:szCs w:val="24"/>
        </w:rPr>
        <w:t xml:space="preserve">We are </w:t>
      </w:r>
      <w:proofErr w:type="gramStart"/>
      <w:r w:rsidRPr="002331B1">
        <w:rPr>
          <w:sz w:val="24"/>
          <w:szCs w:val="24"/>
        </w:rPr>
        <w:t>in the midst of</w:t>
      </w:r>
      <w:proofErr w:type="gramEnd"/>
      <w:r w:rsidRPr="002331B1">
        <w:rPr>
          <w:sz w:val="24"/>
          <w:szCs w:val="24"/>
        </w:rPr>
        <w:t xml:space="preserve"> the week of prayer for Christian Unity which continues until Wednesday 25</w:t>
      </w:r>
      <w:r w:rsidRPr="002331B1">
        <w:rPr>
          <w:sz w:val="24"/>
          <w:szCs w:val="24"/>
          <w:vertAlign w:val="superscript"/>
        </w:rPr>
        <w:t>th</w:t>
      </w:r>
      <w:r w:rsidRPr="002331B1">
        <w:rPr>
          <w:sz w:val="24"/>
          <w:szCs w:val="24"/>
        </w:rPr>
        <w:t xml:space="preserve"> (the Feast of the Conversion of S. Paul). There will be an </w:t>
      </w:r>
      <w:proofErr w:type="spellStart"/>
      <w:r w:rsidRPr="002331B1">
        <w:rPr>
          <w:sz w:val="24"/>
          <w:szCs w:val="24"/>
        </w:rPr>
        <w:t>œcumenical</w:t>
      </w:r>
      <w:proofErr w:type="spellEnd"/>
      <w:r w:rsidRPr="002331B1">
        <w:rPr>
          <w:sz w:val="24"/>
          <w:szCs w:val="24"/>
        </w:rPr>
        <w:t xml:space="preserve"> service at S. Mary’s Church of England church on Wednesday 25</w:t>
      </w:r>
      <w:r w:rsidRPr="002331B1">
        <w:rPr>
          <w:sz w:val="24"/>
          <w:szCs w:val="24"/>
          <w:vertAlign w:val="superscript"/>
        </w:rPr>
        <w:t>th</w:t>
      </w:r>
      <w:r w:rsidRPr="002331B1">
        <w:rPr>
          <w:sz w:val="24"/>
          <w:szCs w:val="24"/>
        </w:rPr>
        <w:t xml:space="preserve"> at 7pm, all are encouraged to attend and pray for our greater unity as Christians.</w:t>
      </w:r>
    </w:p>
    <w:p w14:paraId="3BF487D3" w14:textId="77777777" w:rsidR="0023078D" w:rsidRPr="002331B1" w:rsidRDefault="0023078D" w:rsidP="00D131AC">
      <w:pPr>
        <w:spacing w:after="0"/>
        <w:rPr>
          <w:sz w:val="24"/>
          <w:szCs w:val="24"/>
        </w:rPr>
      </w:pPr>
    </w:p>
    <w:sectPr w:rsidR="0023078D" w:rsidRPr="002331B1" w:rsidSect="00D8799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4E210" w14:textId="77777777" w:rsidR="00A66D32" w:rsidRDefault="00A66D32" w:rsidP="00F07F70">
      <w:pPr>
        <w:spacing w:after="0" w:line="240" w:lineRule="auto"/>
      </w:pPr>
      <w:r>
        <w:separator/>
      </w:r>
    </w:p>
  </w:endnote>
  <w:endnote w:type="continuationSeparator" w:id="0">
    <w:p w14:paraId="5F9BF867" w14:textId="77777777" w:rsidR="00A66D32" w:rsidRDefault="00A66D32" w:rsidP="00F07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279A0" w14:textId="77777777" w:rsidR="00A66D32" w:rsidRDefault="00A66D32" w:rsidP="00F07F70">
      <w:pPr>
        <w:spacing w:after="0" w:line="240" w:lineRule="auto"/>
      </w:pPr>
      <w:r>
        <w:separator/>
      </w:r>
    </w:p>
  </w:footnote>
  <w:footnote w:type="continuationSeparator" w:id="0">
    <w:p w14:paraId="7C54459B" w14:textId="77777777" w:rsidR="00A66D32" w:rsidRDefault="00A66D32" w:rsidP="00F07F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719"/>
    <w:rsid w:val="000077BE"/>
    <w:rsid w:val="000133C7"/>
    <w:rsid w:val="0003395C"/>
    <w:rsid w:val="00040CD9"/>
    <w:rsid w:val="000431EA"/>
    <w:rsid w:val="000513F9"/>
    <w:rsid w:val="000710A8"/>
    <w:rsid w:val="00092C65"/>
    <w:rsid w:val="000C7117"/>
    <w:rsid w:val="00112018"/>
    <w:rsid w:val="0012203B"/>
    <w:rsid w:val="0012729C"/>
    <w:rsid w:val="0014339C"/>
    <w:rsid w:val="001515FF"/>
    <w:rsid w:val="00154012"/>
    <w:rsid w:val="0016227F"/>
    <w:rsid w:val="00193C27"/>
    <w:rsid w:val="001C5BB1"/>
    <w:rsid w:val="001F6902"/>
    <w:rsid w:val="0023078D"/>
    <w:rsid w:val="002331B1"/>
    <w:rsid w:val="002569A5"/>
    <w:rsid w:val="00277F89"/>
    <w:rsid w:val="00291943"/>
    <w:rsid w:val="00294D1B"/>
    <w:rsid w:val="00294F04"/>
    <w:rsid w:val="002B0FE8"/>
    <w:rsid w:val="00320229"/>
    <w:rsid w:val="00325C4A"/>
    <w:rsid w:val="00346063"/>
    <w:rsid w:val="00362E2D"/>
    <w:rsid w:val="00371FC3"/>
    <w:rsid w:val="00376EB0"/>
    <w:rsid w:val="003C7A81"/>
    <w:rsid w:val="003F55C2"/>
    <w:rsid w:val="0040275E"/>
    <w:rsid w:val="00411F4C"/>
    <w:rsid w:val="004335CC"/>
    <w:rsid w:val="004510D5"/>
    <w:rsid w:val="00484BDF"/>
    <w:rsid w:val="004C358E"/>
    <w:rsid w:val="004D64B7"/>
    <w:rsid w:val="004E53BF"/>
    <w:rsid w:val="004F2090"/>
    <w:rsid w:val="00503975"/>
    <w:rsid w:val="005375EF"/>
    <w:rsid w:val="00546031"/>
    <w:rsid w:val="00553C93"/>
    <w:rsid w:val="00564457"/>
    <w:rsid w:val="005A3719"/>
    <w:rsid w:val="005B6D16"/>
    <w:rsid w:val="005D6B36"/>
    <w:rsid w:val="005E2DFB"/>
    <w:rsid w:val="005F07BD"/>
    <w:rsid w:val="005F1F1E"/>
    <w:rsid w:val="00613722"/>
    <w:rsid w:val="00623597"/>
    <w:rsid w:val="00635B5E"/>
    <w:rsid w:val="00657F3C"/>
    <w:rsid w:val="00666391"/>
    <w:rsid w:val="00672E90"/>
    <w:rsid w:val="00685E15"/>
    <w:rsid w:val="006A2187"/>
    <w:rsid w:val="006B2A1F"/>
    <w:rsid w:val="006D00D9"/>
    <w:rsid w:val="006F4A33"/>
    <w:rsid w:val="007028AA"/>
    <w:rsid w:val="00706D4A"/>
    <w:rsid w:val="00710858"/>
    <w:rsid w:val="007176CF"/>
    <w:rsid w:val="007A72C0"/>
    <w:rsid w:val="007C47F0"/>
    <w:rsid w:val="007D3FFF"/>
    <w:rsid w:val="00814F73"/>
    <w:rsid w:val="008C575C"/>
    <w:rsid w:val="008F17A6"/>
    <w:rsid w:val="0090258A"/>
    <w:rsid w:val="00906883"/>
    <w:rsid w:val="009120FD"/>
    <w:rsid w:val="00926C57"/>
    <w:rsid w:val="009664A1"/>
    <w:rsid w:val="009676EB"/>
    <w:rsid w:val="0098672B"/>
    <w:rsid w:val="009A44BF"/>
    <w:rsid w:val="009C2B27"/>
    <w:rsid w:val="009E2F75"/>
    <w:rsid w:val="00A2319F"/>
    <w:rsid w:val="00A5284A"/>
    <w:rsid w:val="00A55E9B"/>
    <w:rsid w:val="00A66D32"/>
    <w:rsid w:val="00A8124A"/>
    <w:rsid w:val="00A8150C"/>
    <w:rsid w:val="00A907B4"/>
    <w:rsid w:val="00A9629C"/>
    <w:rsid w:val="00AA0C4F"/>
    <w:rsid w:val="00AA2874"/>
    <w:rsid w:val="00AD734A"/>
    <w:rsid w:val="00AF5C50"/>
    <w:rsid w:val="00B20FA8"/>
    <w:rsid w:val="00B63BAE"/>
    <w:rsid w:val="00B81392"/>
    <w:rsid w:val="00B92E04"/>
    <w:rsid w:val="00BB5325"/>
    <w:rsid w:val="00BB618D"/>
    <w:rsid w:val="00BD684C"/>
    <w:rsid w:val="00C2373E"/>
    <w:rsid w:val="00C30DFD"/>
    <w:rsid w:val="00C71D54"/>
    <w:rsid w:val="00C83D1B"/>
    <w:rsid w:val="00C96CD8"/>
    <w:rsid w:val="00CD512B"/>
    <w:rsid w:val="00CD7D1E"/>
    <w:rsid w:val="00D131AC"/>
    <w:rsid w:val="00D16D78"/>
    <w:rsid w:val="00D2111F"/>
    <w:rsid w:val="00D2522C"/>
    <w:rsid w:val="00D54574"/>
    <w:rsid w:val="00D77B50"/>
    <w:rsid w:val="00D83483"/>
    <w:rsid w:val="00D8799C"/>
    <w:rsid w:val="00DC175B"/>
    <w:rsid w:val="00DD0218"/>
    <w:rsid w:val="00DD6ABD"/>
    <w:rsid w:val="00DF63C8"/>
    <w:rsid w:val="00E274B9"/>
    <w:rsid w:val="00E35558"/>
    <w:rsid w:val="00E36E91"/>
    <w:rsid w:val="00E40C4F"/>
    <w:rsid w:val="00E53700"/>
    <w:rsid w:val="00EA3D82"/>
    <w:rsid w:val="00EB2F56"/>
    <w:rsid w:val="00EF4FFE"/>
    <w:rsid w:val="00F07F70"/>
    <w:rsid w:val="00F3495C"/>
    <w:rsid w:val="00F460DC"/>
    <w:rsid w:val="00F622EB"/>
    <w:rsid w:val="00F62E98"/>
    <w:rsid w:val="00F7433E"/>
    <w:rsid w:val="00F91D42"/>
    <w:rsid w:val="00F94EB7"/>
    <w:rsid w:val="00FB5DEA"/>
    <w:rsid w:val="00FF7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1DA5"/>
  <w15:chartTrackingRefBased/>
  <w15:docId w15:val="{8957E54C-F459-40FB-8142-F6615B98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719"/>
    <w:rPr>
      <w:color w:val="0563C1" w:themeColor="hyperlink"/>
      <w:u w:val="single"/>
    </w:rPr>
  </w:style>
  <w:style w:type="character" w:styleId="UnresolvedMention">
    <w:name w:val="Unresolved Mention"/>
    <w:basedOn w:val="DefaultParagraphFont"/>
    <w:uiPriority w:val="99"/>
    <w:semiHidden/>
    <w:unhideWhenUsed/>
    <w:rsid w:val="005A3719"/>
    <w:rPr>
      <w:color w:val="605E5C"/>
      <w:shd w:val="clear" w:color="auto" w:fill="E1DFDD"/>
    </w:rPr>
  </w:style>
  <w:style w:type="table" w:styleId="TableGrid">
    <w:name w:val="Table Grid"/>
    <w:basedOn w:val="TableNormal"/>
    <w:uiPriority w:val="39"/>
    <w:rsid w:val="005A3719"/>
    <w:pPr>
      <w:spacing w:after="0" w:line="240" w:lineRule="auto"/>
      <w:jc w:val="both"/>
    </w:pPr>
    <w:rPr>
      <w:rFonts w:ascii="Palatino" w:hAnsi="Palatino" w:cs="Times New Roman (Body 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F70"/>
  </w:style>
  <w:style w:type="paragraph" w:styleId="Footer">
    <w:name w:val="footer"/>
    <w:basedOn w:val="Normal"/>
    <w:link w:val="FooterChar"/>
    <w:uiPriority w:val="99"/>
    <w:unhideWhenUsed/>
    <w:rsid w:val="00F07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F70"/>
  </w:style>
  <w:style w:type="character" w:styleId="Strong">
    <w:name w:val="Strong"/>
    <w:basedOn w:val="DefaultParagraphFont"/>
    <w:uiPriority w:val="22"/>
    <w:qFormat/>
    <w:rsid w:val="00362E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xhamandnewcastlelourdespilgrimage.co.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facebook.com/smccbarnardcast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rnardcastle.stmary@rcdhn.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acebook.com/smccbarnardcastle" TargetMode="External"/><Relationship Id="rId4" Type="http://schemas.openxmlformats.org/officeDocument/2006/relationships/styles" Target="styles.xml"/><Relationship Id="rId9" Type="http://schemas.openxmlformats.org/officeDocument/2006/relationships/hyperlink" Target="mailto:Barnardcastle.stmary@rcdhn.org.uk" TargetMode="External"/><Relationship Id="rId14" Type="http://schemas.openxmlformats.org/officeDocument/2006/relationships/hyperlink" Target="mailto:lourdes@rcdh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82BFFFDCD12940A33568A5BECEA940" ma:contentTypeVersion="13" ma:contentTypeDescription="Create a new document." ma:contentTypeScope="" ma:versionID="54f85398a5bc7d3c26f0e6c9065e9234">
  <xsd:schema xmlns:xsd="http://www.w3.org/2001/XMLSchema" xmlns:xs="http://www.w3.org/2001/XMLSchema" xmlns:p="http://schemas.microsoft.com/office/2006/metadata/properties" xmlns:ns3="bbfe1523-ea4f-4984-8aca-a7ef8677b251" xmlns:ns4="873969d2-bd00-44e6-ac2e-12afb95cca76" targetNamespace="http://schemas.microsoft.com/office/2006/metadata/properties" ma:root="true" ma:fieldsID="d332dbc37c31b9e55441a8efe22b0113" ns3:_="" ns4:_="">
    <xsd:import namespace="bbfe1523-ea4f-4984-8aca-a7ef8677b251"/>
    <xsd:import namespace="873969d2-bd00-44e6-ac2e-12afb95cca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e1523-ea4f-4984-8aca-a7ef8677b2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3969d2-bd00-44e6-ac2e-12afb95cca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8A5F73-B6BE-4ABA-9416-5CB4441C4447}">
  <ds:schemaRefs>
    <ds:schemaRef ds:uri="http://schemas.microsoft.com/sharepoint/v3/contenttype/forms"/>
  </ds:schemaRefs>
</ds:datastoreItem>
</file>

<file path=customXml/itemProps2.xml><?xml version="1.0" encoding="utf-8"?>
<ds:datastoreItem xmlns:ds="http://schemas.openxmlformats.org/officeDocument/2006/customXml" ds:itemID="{D4974864-D0A5-4A89-A33D-7CF31536EE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6EC692-0374-4842-96E2-E5B059B32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e1523-ea4f-4984-8aca-a7ef8677b251"/>
    <ds:schemaRef ds:uri="873969d2-bd00-44e6-ac2e-12afb95cc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Eillis Sweeney</dc:creator>
  <cp:keywords/>
  <dc:description/>
  <cp:lastModifiedBy>Eillis Sweeney</cp:lastModifiedBy>
  <cp:revision>2</cp:revision>
  <cp:lastPrinted>2022-10-05T19:21:00Z</cp:lastPrinted>
  <dcterms:created xsi:type="dcterms:W3CDTF">2023-01-20T10:53:00Z</dcterms:created>
  <dcterms:modified xsi:type="dcterms:W3CDTF">2023-01-20T10:53:00Z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0x0101002C82BFFFDCD12940A33568A5BECEA940</vt:lpwstr>
  </property>
</Properties>
</file>